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74" w:rsidRPr="000F5B4E" w:rsidRDefault="001E6566" w:rsidP="00F16813">
      <w:pPr>
        <w:rPr>
          <w:rFonts w:ascii="標楷體" w:eastAsia="標楷體" w:hAnsi="標楷體"/>
          <w:color w:val="000000" w:themeColor="text1"/>
        </w:rPr>
      </w:pPr>
      <w:r w:rsidRPr="000F5B4E">
        <w:rPr>
          <w:rFonts w:ascii="標楷體" w:eastAsia="標楷體" w:hAnsi="標楷體"/>
          <w:noProof/>
          <w:color w:val="000000" w:themeColor="text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04825" cy="390525"/>
            <wp:effectExtent l="0" t="0" r="0" b="0"/>
            <wp:wrapThrough wrapText="bothSides">
              <wp:wrapPolygon edited="0">
                <wp:start x="0" y="0"/>
                <wp:lineTo x="0" y="21073"/>
                <wp:lineTo x="21192" y="21073"/>
                <wp:lineTo x="21192" y="0"/>
                <wp:lineTo x="0" y="0"/>
              </wp:wrapPolygon>
            </wp:wrapThrough>
            <wp:docPr id="3" name="圖片 3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A74" w:rsidRPr="000F5B4E">
        <w:rPr>
          <w:rFonts w:ascii="標楷體" w:eastAsia="標楷體" w:hAnsi="標楷體" w:hint="eastAsia"/>
          <w:color w:val="000000" w:themeColor="text1"/>
        </w:rPr>
        <w:t>樹德科技大學</w:t>
      </w:r>
      <w:r w:rsidR="00D17659" w:rsidRPr="000F5B4E">
        <w:rPr>
          <w:rFonts w:ascii="標楷體" w:eastAsia="標楷體" w:hAnsi="標楷體" w:hint="eastAsia"/>
          <w:color w:val="000000" w:themeColor="text1"/>
        </w:rPr>
        <w:t xml:space="preserve"> </w:t>
      </w:r>
      <w:r w:rsidR="00F64A74" w:rsidRPr="000F5B4E">
        <w:rPr>
          <w:rFonts w:ascii="標楷體" w:eastAsia="標楷體" w:hAnsi="標楷體" w:hint="eastAsia"/>
          <w:color w:val="000000" w:themeColor="text1"/>
        </w:rPr>
        <w:t>學</w:t>
      </w:r>
      <w:r w:rsidR="00D17659" w:rsidRPr="000F5B4E">
        <w:rPr>
          <w:rFonts w:ascii="標楷體" w:eastAsia="標楷體" w:hAnsi="標楷體" w:hint="eastAsia"/>
          <w:color w:val="000000" w:themeColor="text1"/>
        </w:rPr>
        <w:t>生事</w:t>
      </w:r>
      <w:r w:rsidR="00F64A74" w:rsidRPr="000F5B4E">
        <w:rPr>
          <w:rFonts w:ascii="標楷體" w:eastAsia="標楷體" w:hAnsi="標楷體" w:hint="eastAsia"/>
          <w:color w:val="000000" w:themeColor="text1"/>
        </w:rPr>
        <w:t>務處</w:t>
      </w:r>
    </w:p>
    <w:p w:rsidR="00080E6A" w:rsidRPr="000F5B4E" w:rsidRDefault="00CB359E" w:rsidP="00E764EB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0F5B4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學務</w:t>
      </w:r>
      <w:r w:rsidR="00080E6A" w:rsidRPr="000F5B4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班級</w:t>
      </w:r>
      <w:r w:rsidR="00D17659" w:rsidRPr="000F5B4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輔</w:t>
      </w:r>
      <w:r w:rsidR="00080E6A" w:rsidRPr="000F5B4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導</w:t>
      </w:r>
      <w:r w:rsidR="00D17659" w:rsidRPr="000F5B4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服務</w:t>
      </w:r>
      <w:r w:rsidR="00080E6A" w:rsidRPr="000F5B4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申請表</w:t>
      </w:r>
    </w:p>
    <w:p w:rsidR="00CB359E" w:rsidRPr="000F5B4E" w:rsidRDefault="00CB359E" w:rsidP="007D1A82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0F5B4E">
        <w:rPr>
          <w:rFonts w:ascii="標楷體" w:eastAsia="標楷體" w:hAnsi="標楷體" w:hint="eastAsia"/>
          <w:color w:val="000000" w:themeColor="text1"/>
        </w:rPr>
        <w:t>親愛的導師：</w:t>
      </w:r>
    </w:p>
    <w:p w:rsidR="00CB359E" w:rsidRPr="000F5B4E" w:rsidRDefault="00CB359E" w:rsidP="007D1A82">
      <w:pPr>
        <w:spacing w:line="320" w:lineRule="exact"/>
        <w:ind w:firstLineChars="200" w:firstLine="480"/>
        <w:rPr>
          <w:rFonts w:ascii="標楷體" w:eastAsia="標楷體" w:hAnsi="標楷體"/>
          <w:color w:val="000000" w:themeColor="text1"/>
        </w:rPr>
      </w:pPr>
      <w:r w:rsidRPr="000F5B4E">
        <w:rPr>
          <w:rFonts w:ascii="標楷體" w:eastAsia="標楷體" w:hAnsi="標楷體" w:hint="eastAsia"/>
          <w:color w:val="000000" w:themeColor="text1"/>
        </w:rPr>
        <w:t>您好！</w:t>
      </w:r>
      <w:r w:rsidR="00E94292" w:rsidRPr="000F5B4E">
        <w:rPr>
          <w:rFonts w:ascii="標楷體" w:eastAsia="標楷體" w:hAnsi="標楷體" w:hint="eastAsia"/>
          <w:color w:val="000000" w:themeColor="text1"/>
        </w:rPr>
        <w:t>感</w:t>
      </w:r>
      <w:r w:rsidRPr="000F5B4E">
        <w:rPr>
          <w:rFonts w:ascii="標楷體" w:eastAsia="標楷體" w:hAnsi="標楷體" w:hint="eastAsia"/>
          <w:color w:val="000000" w:themeColor="text1"/>
        </w:rPr>
        <w:t>謝您</w:t>
      </w:r>
      <w:r w:rsidR="00E94292" w:rsidRPr="000F5B4E">
        <w:rPr>
          <w:rFonts w:ascii="標楷體" w:eastAsia="標楷體" w:hAnsi="標楷體" w:hint="eastAsia"/>
          <w:color w:val="000000" w:themeColor="text1"/>
        </w:rPr>
        <w:t>於繁忙的教學工作</w:t>
      </w:r>
      <w:r w:rsidR="00490C62" w:rsidRPr="000F5B4E">
        <w:rPr>
          <w:rFonts w:ascii="標楷體" w:eastAsia="標楷體" w:hAnsi="標楷體" w:hint="eastAsia"/>
          <w:color w:val="000000" w:themeColor="text1"/>
        </w:rPr>
        <w:t>外</w:t>
      </w:r>
      <w:r w:rsidR="00E94292" w:rsidRPr="000F5B4E">
        <w:rPr>
          <w:rFonts w:ascii="標楷體" w:eastAsia="標楷體" w:hAnsi="標楷體" w:hint="eastAsia"/>
          <w:color w:val="000000" w:themeColor="text1"/>
        </w:rPr>
        <w:t>，仍費心投注</w:t>
      </w:r>
      <w:r w:rsidR="00490C62" w:rsidRPr="000F5B4E">
        <w:rPr>
          <w:rFonts w:ascii="標楷體" w:eastAsia="標楷體" w:hAnsi="標楷體" w:hint="eastAsia"/>
          <w:color w:val="000000" w:themeColor="text1"/>
        </w:rPr>
        <w:t>於導生關懷與班級經營，以及對學務工作的支持。學務處推出</w:t>
      </w:r>
      <w:r w:rsidR="00E422DE" w:rsidRPr="000F5B4E">
        <w:rPr>
          <w:rFonts w:ascii="標楷體" w:eastAsia="標楷體" w:hAnsi="標楷體" w:hint="eastAsia"/>
          <w:color w:val="000000" w:themeColor="text1"/>
        </w:rPr>
        <w:t>針對</w:t>
      </w:r>
      <w:r w:rsidR="00490C62" w:rsidRPr="000F5B4E">
        <w:rPr>
          <w:rFonts w:ascii="標楷體" w:eastAsia="標楷體" w:hAnsi="標楷體" w:hint="eastAsia"/>
          <w:color w:val="000000" w:themeColor="text1"/>
        </w:rPr>
        <w:t>更多元化的班級輔導服務，您只要依班級需求提出申請，學務處即刻會為您的班級服務。請您填妥</w:t>
      </w:r>
      <w:bookmarkStart w:id="0" w:name="_GoBack"/>
      <w:bookmarkEnd w:id="0"/>
      <w:r w:rsidR="00490C62" w:rsidRPr="000F5B4E">
        <w:rPr>
          <w:rFonts w:ascii="標楷體" w:eastAsia="標楷體" w:hAnsi="標楷體" w:hint="eastAsia"/>
          <w:color w:val="000000" w:themeColor="text1"/>
        </w:rPr>
        <w:t>以下表單後，回傳或回擲予學務處</w:t>
      </w:r>
      <w:r w:rsidR="008825CC" w:rsidRPr="000F5B4E">
        <w:rPr>
          <w:rFonts w:ascii="標楷體" w:eastAsia="標楷體" w:hAnsi="標楷體" w:hint="eastAsia"/>
          <w:color w:val="000000" w:themeColor="text1"/>
        </w:rPr>
        <w:t>潘惠祺</w:t>
      </w:r>
      <w:r w:rsidR="00490C62" w:rsidRPr="000F5B4E">
        <w:rPr>
          <w:rFonts w:ascii="標楷體" w:eastAsia="標楷體" w:hAnsi="標楷體" w:hint="eastAsia"/>
          <w:color w:val="000000" w:themeColor="text1"/>
        </w:rPr>
        <w:t>小姐（</w:t>
      </w:r>
      <w:r w:rsidR="003C6AED" w:rsidRPr="000F5B4E">
        <w:rPr>
          <w:rFonts w:eastAsia="標楷體"/>
          <w:color w:val="000000" w:themeColor="text1"/>
        </w:rPr>
        <w:t>Mail</w:t>
      </w:r>
      <w:r w:rsidR="003C6AED" w:rsidRPr="000F5B4E">
        <w:rPr>
          <w:rFonts w:eastAsia="標楷體" w:hAnsi="標楷體"/>
          <w:color w:val="000000" w:themeColor="text1"/>
        </w:rPr>
        <w:t>：</w:t>
      </w:r>
      <w:hyperlink r:id="rId9" w:history="1">
        <w:r w:rsidR="008825CC" w:rsidRPr="000F5B4E">
          <w:rPr>
            <w:rStyle w:val="a4"/>
            <w:rFonts w:eastAsia="標楷體" w:hint="eastAsia"/>
            <w:color w:val="000000" w:themeColor="text1"/>
          </w:rPr>
          <w:t>phc0629</w:t>
        </w:r>
        <w:r w:rsidR="008825CC" w:rsidRPr="000F5B4E">
          <w:rPr>
            <w:rStyle w:val="a4"/>
            <w:rFonts w:eastAsia="標楷體"/>
            <w:color w:val="000000" w:themeColor="text1"/>
          </w:rPr>
          <w:t>@stu.edu.tw</w:t>
        </w:r>
      </w:hyperlink>
      <w:r w:rsidR="003C6AED" w:rsidRPr="000F5B4E">
        <w:rPr>
          <w:rFonts w:eastAsia="標楷體" w:hAnsi="標楷體"/>
          <w:color w:val="000000" w:themeColor="text1"/>
        </w:rPr>
        <w:t>、</w:t>
      </w:r>
      <w:r w:rsidR="00490C62" w:rsidRPr="000F5B4E">
        <w:rPr>
          <w:rFonts w:ascii="標楷體" w:eastAsia="標楷體" w:hAnsi="標楷體" w:hint="eastAsia"/>
          <w:color w:val="000000" w:themeColor="text1"/>
        </w:rPr>
        <w:t>分機2103）</w:t>
      </w:r>
      <w:r w:rsidR="003C6AED" w:rsidRPr="000F5B4E">
        <w:rPr>
          <w:rFonts w:ascii="標楷體" w:eastAsia="標楷體" w:hAnsi="標楷體" w:hint="eastAsia"/>
          <w:color w:val="000000" w:themeColor="text1"/>
        </w:rPr>
        <w:t>，收到申請表後我們將立即與您聯絡。～再次感謝</w:t>
      </w:r>
      <w:r w:rsidR="000238D6" w:rsidRPr="000F5B4E">
        <w:rPr>
          <w:rFonts w:ascii="標楷體" w:eastAsia="標楷體" w:hAnsi="標楷體" w:hint="eastAsia"/>
          <w:color w:val="000000" w:themeColor="text1"/>
        </w:rPr>
        <w:t>您為</w:t>
      </w:r>
      <w:r w:rsidR="003C6AED" w:rsidRPr="000F5B4E">
        <w:rPr>
          <w:rFonts w:ascii="標楷體" w:eastAsia="標楷體" w:hAnsi="標楷體" w:hint="eastAsia"/>
          <w:color w:val="000000" w:themeColor="text1"/>
        </w:rPr>
        <w:t>樹德學子</w:t>
      </w:r>
      <w:r w:rsidR="000238D6" w:rsidRPr="000F5B4E">
        <w:rPr>
          <w:rFonts w:ascii="標楷體" w:eastAsia="標楷體" w:hAnsi="標楷體" w:hint="eastAsia"/>
          <w:color w:val="000000" w:themeColor="text1"/>
        </w:rPr>
        <w:t>的耕耘與付出</w:t>
      </w:r>
    </w:p>
    <w:p w:rsidR="000238D6" w:rsidRPr="000F5B4E" w:rsidRDefault="000238D6" w:rsidP="00E851D1">
      <w:pPr>
        <w:spacing w:beforeLines="20" w:before="72" w:line="320" w:lineRule="exact"/>
        <w:ind w:firstLineChars="200" w:firstLine="480"/>
        <w:jc w:val="right"/>
        <w:rPr>
          <w:rFonts w:ascii="標楷體" w:eastAsia="標楷體" w:hAnsi="標楷體"/>
          <w:color w:val="000000" w:themeColor="text1"/>
        </w:rPr>
      </w:pPr>
      <w:r w:rsidRPr="000F5B4E">
        <w:rPr>
          <w:rFonts w:ascii="標楷體" w:eastAsia="標楷體" w:hAnsi="標楷體" w:hint="eastAsia"/>
          <w:color w:val="000000" w:themeColor="text1"/>
        </w:rPr>
        <w:t>樹德科大學生事務處 敬啟</w:t>
      </w: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520"/>
        <w:gridCol w:w="1080"/>
        <w:gridCol w:w="720"/>
        <w:gridCol w:w="1620"/>
        <w:gridCol w:w="1080"/>
        <w:gridCol w:w="1696"/>
      </w:tblGrid>
      <w:tr w:rsidR="000F5B4E" w:rsidRPr="000F5B4E" w:rsidTr="00175F82"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0E6A" w:rsidRPr="000F5B4E" w:rsidRDefault="001E164C" w:rsidP="001E164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F5B4E">
              <w:rPr>
                <w:rFonts w:ascii="標楷體" w:eastAsia="標楷體" w:hAnsi="標楷體" w:hint="eastAsia"/>
                <w:color w:val="000000" w:themeColor="text1"/>
              </w:rPr>
              <w:t>學制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</w:tcBorders>
          </w:tcPr>
          <w:p w:rsidR="001E164C" w:rsidRPr="000F5B4E" w:rsidRDefault="001E164C" w:rsidP="001E164C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0F5B4E">
              <w:rPr>
                <w:rFonts w:ascii="標楷體" w:eastAsia="標楷體" w:hAnsi="標楷體" w:hint="eastAsia"/>
                <w:color w:val="000000" w:themeColor="text1"/>
              </w:rPr>
              <w:t>□日間部 □進修部</w:t>
            </w:r>
          </w:p>
          <w:p w:rsidR="00080E6A" w:rsidRPr="000F5B4E" w:rsidRDefault="001E164C" w:rsidP="001E164C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F5B4E">
              <w:rPr>
                <w:rFonts w:ascii="標楷體" w:eastAsia="標楷體" w:hAnsi="標楷體" w:hint="eastAsia"/>
                <w:color w:val="000000" w:themeColor="text1"/>
              </w:rPr>
              <w:t>□四技   □二技  □二專  □研究所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080E6A" w:rsidRPr="000F5B4E" w:rsidRDefault="001E164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F5B4E">
              <w:rPr>
                <w:rFonts w:ascii="標楷體" w:eastAsia="標楷體" w:hAnsi="標楷體" w:hint="eastAsia"/>
                <w:color w:val="000000" w:themeColor="text1"/>
              </w:rPr>
              <w:t>系級</w:t>
            </w:r>
          </w:p>
        </w:tc>
        <w:tc>
          <w:tcPr>
            <w:tcW w:w="277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0E6A" w:rsidRPr="000F5B4E" w:rsidRDefault="001E164C" w:rsidP="001E164C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F5B4E">
              <w:rPr>
                <w:rFonts w:ascii="標楷體" w:eastAsia="標楷體" w:hAnsi="標楷體" w:hint="eastAsia"/>
                <w:color w:val="000000" w:themeColor="text1"/>
              </w:rPr>
              <w:t>系/所    年    班</w:t>
            </w:r>
          </w:p>
        </w:tc>
      </w:tr>
      <w:tr w:rsidR="000F5B4E" w:rsidRPr="000F5B4E" w:rsidTr="007D1A82"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A64F3A" w:rsidRPr="000F5B4E" w:rsidRDefault="00A64F3A" w:rsidP="00E764EB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F5B4E">
              <w:rPr>
                <w:rFonts w:ascii="標楷體" w:eastAsia="標楷體" w:hAnsi="標楷體" w:hint="eastAsia"/>
                <w:color w:val="000000" w:themeColor="text1"/>
              </w:rPr>
              <w:t>導師姓名</w:t>
            </w:r>
          </w:p>
        </w:tc>
        <w:tc>
          <w:tcPr>
            <w:tcW w:w="2520" w:type="dxa"/>
          </w:tcPr>
          <w:p w:rsidR="00A64F3A" w:rsidRPr="000F5B4E" w:rsidRDefault="00A64F3A" w:rsidP="00E764EB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64F3A" w:rsidRPr="000F5B4E" w:rsidRDefault="00A64F3A" w:rsidP="00E764EB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F5B4E">
              <w:rPr>
                <w:rFonts w:ascii="標楷體" w:eastAsia="標楷體" w:hAnsi="標楷體" w:hint="eastAsia"/>
                <w:color w:val="000000" w:themeColor="text1"/>
              </w:rPr>
              <w:t>聯絡</w:t>
            </w:r>
            <w:r w:rsidR="0099121D" w:rsidRPr="000F5B4E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2340" w:type="dxa"/>
            <w:gridSpan w:val="2"/>
          </w:tcPr>
          <w:p w:rsidR="00A64F3A" w:rsidRPr="000F5B4E" w:rsidRDefault="00A64F3A" w:rsidP="00E764EB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64F3A" w:rsidRPr="000F5B4E" w:rsidRDefault="00A64F3A" w:rsidP="00E764EB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F5B4E">
              <w:rPr>
                <w:rFonts w:ascii="標楷體" w:eastAsia="標楷體" w:hAnsi="標楷體" w:hint="eastAsia"/>
                <w:color w:val="000000" w:themeColor="text1"/>
              </w:rPr>
              <w:t>班級人數</w:t>
            </w:r>
          </w:p>
        </w:tc>
        <w:tc>
          <w:tcPr>
            <w:tcW w:w="1696" w:type="dxa"/>
            <w:tcBorders>
              <w:right w:val="single" w:sz="12" w:space="0" w:color="auto"/>
            </w:tcBorders>
          </w:tcPr>
          <w:p w:rsidR="00A64F3A" w:rsidRPr="000F5B4E" w:rsidRDefault="00A64F3A" w:rsidP="00E764EB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F5B4E" w:rsidRPr="000F5B4E" w:rsidTr="007D1A82"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7D1A82" w:rsidRPr="000F5B4E" w:rsidRDefault="0099121D" w:rsidP="00E126AA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F5B4E">
              <w:rPr>
                <w:rFonts w:ascii="標楷體" w:eastAsia="標楷體" w:hAnsi="標楷體" w:hint="eastAsia"/>
                <w:color w:val="000000" w:themeColor="text1"/>
              </w:rPr>
              <w:t>輔導</w:t>
            </w:r>
            <w:r w:rsidR="007D1A82" w:rsidRPr="000F5B4E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5940" w:type="dxa"/>
            <w:gridSpan w:val="4"/>
          </w:tcPr>
          <w:p w:rsidR="007D1A82" w:rsidRPr="000F5B4E" w:rsidRDefault="007D1A82" w:rsidP="00E126AA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</w:rPr>
            </w:pPr>
            <w:r w:rsidRPr="000F5B4E">
              <w:rPr>
                <w:rFonts w:ascii="標楷體" w:eastAsia="標楷體" w:hAnsi="標楷體" w:hint="eastAsia"/>
                <w:color w:val="000000" w:themeColor="text1"/>
              </w:rPr>
              <w:t xml:space="preserve">  年  月  日(星期  )  時  分至  時  分，共  分鐘</w:t>
            </w:r>
          </w:p>
        </w:tc>
        <w:tc>
          <w:tcPr>
            <w:tcW w:w="1080" w:type="dxa"/>
            <w:vAlign w:val="center"/>
          </w:tcPr>
          <w:p w:rsidR="007D1A82" w:rsidRPr="000F5B4E" w:rsidRDefault="007D1A82" w:rsidP="00E764EB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F5B4E">
              <w:rPr>
                <w:rFonts w:ascii="標楷體" w:eastAsia="標楷體" w:hAnsi="標楷體" w:hint="eastAsia"/>
                <w:color w:val="000000" w:themeColor="text1"/>
              </w:rPr>
              <w:t>地點</w:t>
            </w:r>
          </w:p>
        </w:tc>
        <w:tc>
          <w:tcPr>
            <w:tcW w:w="1696" w:type="dxa"/>
            <w:tcBorders>
              <w:right w:val="single" w:sz="12" w:space="0" w:color="auto"/>
            </w:tcBorders>
          </w:tcPr>
          <w:p w:rsidR="007D1A82" w:rsidRPr="000F5B4E" w:rsidRDefault="007D1A82" w:rsidP="00E764EB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F5B4E" w:rsidRPr="000F5B4E" w:rsidTr="00014891">
        <w:trPr>
          <w:cantSplit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7D1A82" w:rsidRPr="000F5B4E" w:rsidRDefault="007D1A82" w:rsidP="0001489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F5B4E">
              <w:rPr>
                <w:rFonts w:ascii="標楷體" w:eastAsia="標楷體" w:hAnsi="標楷體" w:hint="eastAsia"/>
                <w:color w:val="000000" w:themeColor="text1"/>
              </w:rPr>
              <w:t>目標</w:t>
            </w:r>
          </w:p>
          <w:p w:rsidR="007D1A82" w:rsidRPr="000F5B4E" w:rsidRDefault="007D1A82" w:rsidP="0001489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F5B4E">
              <w:rPr>
                <w:rFonts w:ascii="標楷體" w:eastAsia="標楷體" w:hAnsi="標楷體" w:hint="eastAsia"/>
                <w:color w:val="000000" w:themeColor="text1"/>
              </w:rPr>
              <w:t>與期待</w:t>
            </w:r>
          </w:p>
        </w:tc>
        <w:tc>
          <w:tcPr>
            <w:tcW w:w="8716" w:type="dxa"/>
            <w:gridSpan w:val="6"/>
            <w:tcBorders>
              <w:right w:val="single" w:sz="12" w:space="0" w:color="auto"/>
            </w:tcBorders>
          </w:tcPr>
          <w:p w:rsidR="007D1A82" w:rsidRPr="000F5B4E" w:rsidRDefault="007D1A82" w:rsidP="0001489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F5B4E" w:rsidRPr="000F5B4E" w:rsidTr="001E164C">
        <w:trPr>
          <w:cantSplit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A64F3A" w:rsidRPr="000F5B4E" w:rsidRDefault="001E164C" w:rsidP="00A64F3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F5B4E">
              <w:rPr>
                <w:rFonts w:ascii="標楷體" w:eastAsia="標楷體" w:hAnsi="標楷體" w:hint="eastAsia"/>
                <w:color w:val="000000" w:themeColor="text1"/>
              </w:rPr>
              <w:t>輔導主題</w:t>
            </w:r>
          </w:p>
        </w:tc>
        <w:tc>
          <w:tcPr>
            <w:tcW w:w="8716" w:type="dxa"/>
            <w:gridSpan w:val="6"/>
            <w:tcBorders>
              <w:right w:val="single" w:sz="12" w:space="0" w:color="auto"/>
            </w:tcBorders>
          </w:tcPr>
          <w:p w:rsidR="00A64F3A" w:rsidRPr="000F5B4E" w:rsidRDefault="00A64F3A" w:rsidP="007D1A82">
            <w:pPr>
              <w:spacing w:line="400" w:lineRule="exact"/>
              <w:rPr>
                <w:b/>
                <w:color w:val="000000" w:themeColor="text1"/>
                <w:sz w:val="28"/>
                <w:szCs w:val="28"/>
              </w:rPr>
            </w:pPr>
            <w:r w:rsidRPr="000F5B4E">
              <w:rPr>
                <w:rFonts w:hint="eastAsia"/>
                <w:b/>
                <w:color w:val="000000" w:themeColor="text1"/>
                <w:sz w:val="28"/>
                <w:szCs w:val="28"/>
              </w:rPr>
              <w:t>【</w:t>
            </w:r>
            <w:r w:rsidR="0099121D" w:rsidRPr="000F5B4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生活</w:t>
            </w:r>
            <w:r w:rsidRPr="000F5B4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達人篇</w:t>
            </w:r>
            <w:r w:rsidRPr="000F5B4E">
              <w:rPr>
                <w:rFonts w:hint="eastAsia"/>
                <w:b/>
                <w:color w:val="000000" w:themeColor="text1"/>
                <w:sz w:val="28"/>
                <w:szCs w:val="28"/>
              </w:rPr>
              <w:t>】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4"/>
              <w:gridCol w:w="4680"/>
              <w:gridCol w:w="1175"/>
              <w:gridCol w:w="985"/>
              <w:gridCol w:w="1118"/>
            </w:tblGrid>
            <w:tr w:rsidR="000F5B4E" w:rsidRPr="000F5B4E" w:rsidTr="00B84720">
              <w:trPr>
                <w:jc w:val="center"/>
              </w:trPr>
              <w:tc>
                <w:tcPr>
                  <w:tcW w:w="624" w:type="dxa"/>
                  <w:shd w:val="clear" w:color="auto" w:fill="FFFF99"/>
                  <w:vAlign w:val="center"/>
                </w:tcPr>
                <w:p w:rsidR="00A64F3A" w:rsidRPr="000F5B4E" w:rsidRDefault="00A64F3A" w:rsidP="00AB5CC7">
                  <w:pPr>
                    <w:ind w:leftChars="-42" w:left="-101" w:rightChars="-45" w:right="-108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勾選</w:t>
                  </w:r>
                </w:p>
              </w:tc>
              <w:tc>
                <w:tcPr>
                  <w:tcW w:w="4680" w:type="dxa"/>
                  <w:shd w:val="clear" w:color="auto" w:fill="FFFF99"/>
                  <w:vAlign w:val="center"/>
                </w:tcPr>
                <w:p w:rsidR="00A64F3A" w:rsidRPr="000F5B4E" w:rsidRDefault="00A64F3A" w:rsidP="00AB5CC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主題</w:t>
                  </w:r>
                </w:p>
              </w:tc>
              <w:tc>
                <w:tcPr>
                  <w:tcW w:w="1175" w:type="dxa"/>
                  <w:shd w:val="clear" w:color="auto" w:fill="FFFF99"/>
                  <w:vAlign w:val="center"/>
                </w:tcPr>
                <w:p w:rsidR="00A64F3A" w:rsidRPr="000F5B4E" w:rsidRDefault="00A64F3A" w:rsidP="00AB5CC7">
                  <w:pPr>
                    <w:ind w:leftChars="-45" w:left="-108" w:rightChars="-45" w:right="-108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所需時間</w:t>
                  </w:r>
                </w:p>
              </w:tc>
              <w:tc>
                <w:tcPr>
                  <w:tcW w:w="985" w:type="dxa"/>
                  <w:shd w:val="clear" w:color="auto" w:fill="FFFF99"/>
                  <w:vAlign w:val="center"/>
                </w:tcPr>
                <w:p w:rsidR="00A64F3A" w:rsidRPr="000F5B4E" w:rsidRDefault="00A64F3A" w:rsidP="00AB5CC7">
                  <w:pPr>
                    <w:ind w:leftChars="-45" w:left="-108" w:rightChars="-45" w:right="-108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所需場地</w:t>
                  </w:r>
                </w:p>
              </w:tc>
              <w:tc>
                <w:tcPr>
                  <w:tcW w:w="1118" w:type="dxa"/>
                  <w:shd w:val="clear" w:color="auto" w:fill="FFFF99"/>
                  <w:vAlign w:val="center"/>
                </w:tcPr>
                <w:p w:rsidR="00A64F3A" w:rsidRPr="000F5B4E" w:rsidRDefault="006136A5" w:rsidP="00AB5CC7">
                  <w:pPr>
                    <w:ind w:leftChars="-45" w:left="-108" w:rightChars="-29" w:right="-70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輔導</w:t>
                  </w:r>
                  <w:r w:rsidR="00A64F3A"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單位</w:t>
                  </w:r>
                </w:p>
              </w:tc>
            </w:tr>
            <w:tr w:rsidR="000F5B4E" w:rsidRPr="000F5B4E" w:rsidTr="00993455">
              <w:trPr>
                <w:trHeight w:val="347"/>
                <w:jc w:val="center"/>
              </w:trPr>
              <w:tc>
                <w:tcPr>
                  <w:tcW w:w="624" w:type="dxa"/>
                  <w:shd w:val="clear" w:color="auto" w:fill="auto"/>
                  <w:vAlign w:val="center"/>
                </w:tcPr>
                <w:p w:rsidR="00993455" w:rsidRPr="000F5B4E" w:rsidRDefault="00993455" w:rsidP="00993455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□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993455" w:rsidRPr="000F5B4E" w:rsidRDefault="00993455" w:rsidP="000F5B4E">
                  <w:pPr>
                    <w:spacing w:line="280" w:lineRule="exact"/>
                    <w:ind w:left="300" w:hangingChars="125" w:hanging="300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1.交通安全、反詐騙、賃居安全須知</w:t>
                  </w:r>
                </w:p>
              </w:tc>
              <w:tc>
                <w:tcPr>
                  <w:tcW w:w="1175" w:type="dxa"/>
                  <w:vMerge w:val="restart"/>
                  <w:shd w:val="clear" w:color="auto" w:fill="auto"/>
                  <w:vAlign w:val="center"/>
                </w:tcPr>
                <w:p w:rsidR="00993455" w:rsidRPr="000F5B4E" w:rsidRDefault="00993455" w:rsidP="00993455">
                  <w:pPr>
                    <w:ind w:leftChars="-45" w:left="-108" w:rightChars="-45" w:right="-108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smartTag w:uri="urn:schemas-microsoft-com:office:smarttags" w:element="chmetcnv">
                    <w:smartTagPr>
                      <w:attr w:name="UnitName" w:val="m"/>
                      <w:attr w:name="SourceValue" w:val="50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0F5B4E">
                      <w:rPr>
                        <w:rFonts w:ascii="標楷體" w:eastAsia="標楷體" w:hAnsi="標楷體" w:hint="eastAsia"/>
                        <w:color w:val="000000" w:themeColor="text1"/>
                      </w:rPr>
                      <w:t>50m</w:t>
                    </w:r>
                  </w:smartTag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in</w:t>
                  </w:r>
                </w:p>
              </w:tc>
              <w:tc>
                <w:tcPr>
                  <w:tcW w:w="985" w:type="dxa"/>
                  <w:vMerge w:val="restart"/>
                  <w:shd w:val="clear" w:color="auto" w:fill="auto"/>
                </w:tcPr>
                <w:p w:rsidR="00993455" w:rsidRPr="000F5B4E" w:rsidRDefault="00993455" w:rsidP="00993455">
                  <w:pPr>
                    <w:ind w:leftChars="-45" w:left="-108" w:rightChars="-29" w:right="-70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一般</w:t>
                  </w:r>
                </w:p>
                <w:p w:rsidR="00993455" w:rsidRPr="000F5B4E" w:rsidRDefault="00993455" w:rsidP="00993455">
                  <w:pPr>
                    <w:ind w:leftChars="-45" w:left="-108" w:rightChars="-29" w:right="-70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教室</w:t>
                  </w:r>
                </w:p>
              </w:tc>
              <w:tc>
                <w:tcPr>
                  <w:tcW w:w="1118" w:type="dxa"/>
                  <w:vMerge w:val="restart"/>
                  <w:shd w:val="clear" w:color="auto" w:fill="auto"/>
                  <w:vAlign w:val="center"/>
                </w:tcPr>
                <w:p w:rsidR="00993455" w:rsidRPr="000F5B4E" w:rsidRDefault="00993455" w:rsidP="00993455">
                  <w:pPr>
                    <w:ind w:leftChars="-45" w:left="-108" w:rightChars="-29" w:right="-70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生輔組</w:t>
                  </w:r>
                </w:p>
              </w:tc>
            </w:tr>
            <w:tr w:rsidR="000F5B4E" w:rsidRPr="000F5B4E" w:rsidTr="00993455">
              <w:trPr>
                <w:trHeight w:val="347"/>
                <w:jc w:val="center"/>
              </w:trPr>
              <w:tc>
                <w:tcPr>
                  <w:tcW w:w="624" w:type="dxa"/>
                  <w:shd w:val="clear" w:color="auto" w:fill="auto"/>
                  <w:vAlign w:val="center"/>
                </w:tcPr>
                <w:p w:rsidR="00993455" w:rsidRPr="000F5B4E" w:rsidRDefault="00993455" w:rsidP="00993455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□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993455" w:rsidRPr="000F5B4E" w:rsidRDefault="00993455" w:rsidP="00993455">
                  <w:pPr>
                    <w:spacing w:line="280" w:lineRule="exact"/>
                    <w:ind w:left="300" w:hangingChars="125" w:hanging="300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/>
                      <w:color w:val="000000" w:themeColor="text1"/>
                    </w:rPr>
                    <w:t>2.</w:t>
                  </w: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防制藥物濫用及菸害防制宣導</w:t>
                  </w:r>
                </w:p>
              </w:tc>
              <w:tc>
                <w:tcPr>
                  <w:tcW w:w="1175" w:type="dxa"/>
                  <w:vMerge/>
                  <w:shd w:val="clear" w:color="auto" w:fill="auto"/>
                  <w:vAlign w:val="center"/>
                </w:tcPr>
                <w:p w:rsidR="00993455" w:rsidRPr="000F5B4E" w:rsidRDefault="00993455" w:rsidP="00993455">
                  <w:pPr>
                    <w:ind w:leftChars="-45" w:left="-108" w:rightChars="-45" w:right="-108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985" w:type="dxa"/>
                  <w:vMerge/>
                  <w:shd w:val="clear" w:color="auto" w:fill="auto"/>
                </w:tcPr>
                <w:p w:rsidR="00993455" w:rsidRPr="000F5B4E" w:rsidRDefault="00993455" w:rsidP="00993455">
                  <w:pPr>
                    <w:ind w:leftChars="-45" w:left="-108" w:rightChars="-29" w:right="-70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118" w:type="dxa"/>
                  <w:vMerge/>
                  <w:shd w:val="clear" w:color="auto" w:fill="auto"/>
                  <w:vAlign w:val="center"/>
                </w:tcPr>
                <w:p w:rsidR="00993455" w:rsidRPr="000F5B4E" w:rsidRDefault="00993455" w:rsidP="00993455">
                  <w:pPr>
                    <w:ind w:leftChars="-45" w:left="-108" w:rightChars="-29" w:right="-70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0F5B4E" w:rsidRPr="000F5B4E" w:rsidTr="00993455">
              <w:trPr>
                <w:trHeight w:val="347"/>
                <w:jc w:val="center"/>
              </w:trPr>
              <w:tc>
                <w:tcPr>
                  <w:tcW w:w="624" w:type="dxa"/>
                  <w:shd w:val="clear" w:color="auto" w:fill="auto"/>
                  <w:vAlign w:val="center"/>
                </w:tcPr>
                <w:p w:rsidR="00993455" w:rsidRPr="000F5B4E" w:rsidRDefault="00993455" w:rsidP="00993455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□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993455" w:rsidRPr="000F5B4E" w:rsidRDefault="00993455" w:rsidP="00993455">
                  <w:pPr>
                    <w:spacing w:line="280" w:lineRule="exact"/>
                    <w:ind w:left="300" w:hangingChars="125" w:hanging="300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3.</w:t>
                  </w:r>
                  <w:r w:rsidR="000F5B4E"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 xml:space="preserve"> ROTC大學儲備軍官訓練團及國軍就業班隊招募宣導</w:t>
                  </w:r>
                </w:p>
              </w:tc>
              <w:tc>
                <w:tcPr>
                  <w:tcW w:w="1175" w:type="dxa"/>
                  <w:vMerge/>
                  <w:shd w:val="clear" w:color="auto" w:fill="auto"/>
                  <w:vAlign w:val="center"/>
                </w:tcPr>
                <w:p w:rsidR="00993455" w:rsidRPr="000F5B4E" w:rsidRDefault="00993455" w:rsidP="00993455">
                  <w:pPr>
                    <w:ind w:leftChars="-45" w:left="-108" w:rightChars="-45" w:right="-108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985" w:type="dxa"/>
                  <w:vMerge/>
                  <w:shd w:val="clear" w:color="auto" w:fill="auto"/>
                </w:tcPr>
                <w:p w:rsidR="00993455" w:rsidRPr="000F5B4E" w:rsidRDefault="00993455" w:rsidP="00993455">
                  <w:pPr>
                    <w:ind w:leftChars="-45" w:left="-108" w:rightChars="-29" w:right="-70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118" w:type="dxa"/>
                  <w:vMerge/>
                  <w:shd w:val="clear" w:color="auto" w:fill="auto"/>
                  <w:vAlign w:val="center"/>
                </w:tcPr>
                <w:p w:rsidR="00993455" w:rsidRPr="000F5B4E" w:rsidRDefault="00993455" w:rsidP="00993455">
                  <w:pPr>
                    <w:ind w:leftChars="-45" w:left="-108" w:rightChars="-29" w:right="-70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</w:tbl>
          <w:p w:rsidR="000608B4" w:rsidRPr="000F5B4E" w:rsidRDefault="000608B4" w:rsidP="007D1A82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F5B4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【友善校園篇】</w:t>
            </w:r>
          </w:p>
          <w:tbl>
            <w:tblPr>
              <w:tblW w:w="0" w:type="auto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8"/>
              <w:gridCol w:w="3745"/>
              <w:gridCol w:w="872"/>
              <w:gridCol w:w="716"/>
              <w:gridCol w:w="635"/>
              <w:gridCol w:w="880"/>
              <w:gridCol w:w="565"/>
              <w:gridCol w:w="708"/>
            </w:tblGrid>
            <w:tr w:rsidR="000F5B4E" w:rsidRPr="000F5B4E" w:rsidTr="00976805">
              <w:tc>
                <w:tcPr>
                  <w:tcW w:w="438" w:type="dxa"/>
                  <w:shd w:val="clear" w:color="auto" w:fill="FFFF99"/>
                  <w:vAlign w:val="center"/>
                </w:tcPr>
                <w:p w:rsidR="001F726C" w:rsidRPr="000F5B4E" w:rsidRDefault="001F726C" w:rsidP="00AB5CC7">
                  <w:pPr>
                    <w:ind w:leftChars="-33" w:left="-79" w:rightChars="-45" w:right="-108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2"/>
                    </w:rPr>
                    <w:t>勾選</w:t>
                  </w:r>
                </w:p>
              </w:tc>
              <w:tc>
                <w:tcPr>
                  <w:tcW w:w="3745" w:type="dxa"/>
                  <w:shd w:val="clear" w:color="auto" w:fill="FFFF99"/>
                  <w:vAlign w:val="center"/>
                </w:tcPr>
                <w:p w:rsidR="001F726C" w:rsidRPr="000F5B4E" w:rsidRDefault="001F726C" w:rsidP="00AB5CC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2"/>
                    </w:rPr>
                    <w:t>主題</w:t>
                  </w:r>
                </w:p>
              </w:tc>
              <w:tc>
                <w:tcPr>
                  <w:tcW w:w="872" w:type="dxa"/>
                  <w:shd w:val="clear" w:color="auto" w:fill="FFFF99"/>
                  <w:vAlign w:val="center"/>
                </w:tcPr>
                <w:p w:rsidR="0095341B" w:rsidRPr="000F5B4E" w:rsidRDefault="001F726C" w:rsidP="00B654C3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0F5B4E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t>可</w:t>
                  </w: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入班</w:t>
                  </w:r>
                </w:p>
                <w:p w:rsidR="001F726C" w:rsidRPr="000F5B4E" w:rsidRDefault="001F726C" w:rsidP="00B654C3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0F5B4E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716" w:type="dxa"/>
                  <w:shd w:val="clear" w:color="auto" w:fill="FFFF99"/>
                  <w:vAlign w:val="center"/>
                </w:tcPr>
                <w:p w:rsidR="001F726C" w:rsidRPr="000F5B4E" w:rsidRDefault="001F726C" w:rsidP="00B654C3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申請期限</w:t>
                  </w:r>
                </w:p>
              </w:tc>
              <w:tc>
                <w:tcPr>
                  <w:tcW w:w="635" w:type="dxa"/>
                  <w:shd w:val="clear" w:color="auto" w:fill="FFFF99"/>
                  <w:vAlign w:val="center"/>
                </w:tcPr>
                <w:p w:rsidR="0095341B" w:rsidRPr="000F5B4E" w:rsidRDefault="001F726C" w:rsidP="0095341B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場次</w:t>
                  </w:r>
                </w:p>
                <w:p w:rsidR="001F726C" w:rsidRPr="000F5B4E" w:rsidRDefault="001F726C" w:rsidP="0095341B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限制</w:t>
                  </w:r>
                </w:p>
              </w:tc>
              <w:tc>
                <w:tcPr>
                  <w:tcW w:w="880" w:type="dxa"/>
                  <w:shd w:val="clear" w:color="auto" w:fill="FFFF99"/>
                  <w:vAlign w:val="center"/>
                </w:tcPr>
                <w:p w:rsidR="0095341B" w:rsidRPr="000F5B4E" w:rsidRDefault="001F726C" w:rsidP="00AB5CC7">
                  <w:pPr>
                    <w:ind w:leftChars="-45" w:left="-108" w:rightChars="-45" w:right="-108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2"/>
                    </w:rPr>
                    <w:t>所需</w:t>
                  </w:r>
                </w:p>
                <w:p w:rsidR="001F726C" w:rsidRPr="000F5B4E" w:rsidRDefault="001F726C" w:rsidP="00AB5CC7">
                  <w:pPr>
                    <w:ind w:leftChars="-45" w:left="-108" w:rightChars="-45" w:right="-108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2"/>
                    </w:rPr>
                    <w:t>時間</w:t>
                  </w:r>
                </w:p>
              </w:tc>
              <w:tc>
                <w:tcPr>
                  <w:tcW w:w="565" w:type="dxa"/>
                  <w:shd w:val="clear" w:color="auto" w:fill="FFFF99"/>
                  <w:vAlign w:val="center"/>
                </w:tcPr>
                <w:p w:rsidR="001F726C" w:rsidRPr="000F5B4E" w:rsidRDefault="001F726C" w:rsidP="00AB5CC7">
                  <w:pPr>
                    <w:ind w:leftChars="-45" w:left="-108" w:rightChars="-45" w:right="-108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2"/>
                    </w:rPr>
                    <w:t>所需場地</w:t>
                  </w:r>
                </w:p>
              </w:tc>
              <w:tc>
                <w:tcPr>
                  <w:tcW w:w="708" w:type="dxa"/>
                  <w:shd w:val="clear" w:color="auto" w:fill="FFFF99"/>
                  <w:vAlign w:val="center"/>
                </w:tcPr>
                <w:p w:rsidR="0095341B" w:rsidRPr="000F5B4E" w:rsidRDefault="001F726C" w:rsidP="00AB5CC7">
                  <w:pPr>
                    <w:ind w:leftChars="-45" w:left="-108" w:rightChars="-29" w:right="-7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2"/>
                    </w:rPr>
                    <w:t>輔導</w:t>
                  </w:r>
                </w:p>
                <w:p w:rsidR="001F726C" w:rsidRPr="000F5B4E" w:rsidRDefault="001F726C" w:rsidP="00AB5CC7">
                  <w:pPr>
                    <w:ind w:leftChars="-45" w:left="-108" w:rightChars="-29" w:right="-7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2"/>
                    </w:rPr>
                    <w:t>單位</w:t>
                  </w:r>
                </w:p>
              </w:tc>
            </w:tr>
            <w:tr w:rsidR="000F5B4E" w:rsidRPr="000F5B4E" w:rsidTr="00175F82">
              <w:trPr>
                <w:trHeight w:val="336"/>
              </w:trPr>
              <w:tc>
                <w:tcPr>
                  <w:tcW w:w="438" w:type="dxa"/>
                  <w:shd w:val="clear" w:color="auto" w:fill="auto"/>
                  <w:vAlign w:val="center"/>
                </w:tcPr>
                <w:p w:rsidR="00AF7AD0" w:rsidRPr="000F5B4E" w:rsidRDefault="00AF7AD0" w:rsidP="00AB5CC7">
                  <w:pPr>
                    <w:ind w:leftChars="-27" w:left="-65" w:rightChars="-30" w:right="-72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□</w:t>
                  </w:r>
                </w:p>
              </w:tc>
              <w:tc>
                <w:tcPr>
                  <w:tcW w:w="5968" w:type="dxa"/>
                  <w:gridSpan w:val="4"/>
                  <w:shd w:val="clear" w:color="auto" w:fill="auto"/>
                  <w:vAlign w:val="center"/>
                </w:tcPr>
                <w:p w:rsidR="00AF7AD0" w:rsidRPr="000F5B4E" w:rsidRDefault="00AF7AD0" w:rsidP="004865F2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1.</w:t>
                  </w:r>
                  <w:r w:rsidR="004865F2"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探索教育</w:t>
                  </w:r>
                  <w:r w:rsidR="00162F2C"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團隊</w:t>
                  </w:r>
                  <w:r w:rsidR="004865F2"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活動～提升</w:t>
                  </w: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班級凝聚力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:rsidR="00AF7AD0" w:rsidRPr="000F5B4E" w:rsidRDefault="00AF7AD0" w:rsidP="00AB5CC7">
                  <w:pPr>
                    <w:ind w:leftChars="-45" w:left="-108" w:rightChars="-45" w:right="-108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50min</w:t>
                  </w:r>
                </w:p>
              </w:tc>
              <w:tc>
                <w:tcPr>
                  <w:tcW w:w="565" w:type="dxa"/>
                  <w:shd w:val="clear" w:color="auto" w:fill="auto"/>
                  <w:vAlign w:val="center"/>
                </w:tcPr>
                <w:p w:rsidR="00AF7AD0" w:rsidRPr="000F5B4E" w:rsidRDefault="004865F2" w:rsidP="00B06634">
                  <w:pPr>
                    <w:spacing w:line="280" w:lineRule="exact"/>
                    <w:ind w:leftChars="-45" w:left="-108" w:rightChars="-45" w:right="-108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空曠場地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F7AD0" w:rsidRPr="000F5B4E" w:rsidRDefault="00AF7AD0" w:rsidP="00AB5CC7">
                  <w:pPr>
                    <w:ind w:leftChars="-45" w:left="-108" w:rightChars="-29" w:right="-7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2"/>
                    </w:rPr>
                    <w:t>課</w:t>
                  </w:r>
                  <w:r w:rsidR="00AA638A" w:rsidRPr="000F5B4E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2"/>
                    </w:rPr>
                    <w:t>服</w:t>
                  </w: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2"/>
                    </w:rPr>
                    <w:t>組</w:t>
                  </w:r>
                </w:p>
              </w:tc>
            </w:tr>
            <w:tr w:rsidR="000F5B4E" w:rsidRPr="000F5B4E" w:rsidTr="00976805">
              <w:tc>
                <w:tcPr>
                  <w:tcW w:w="438" w:type="dxa"/>
                  <w:shd w:val="clear" w:color="auto" w:fill="auto"/>
                  <w:vAlign w:val="center"/>
                </w:tcPr>
                <w:p w:rsidR="007D1B87" w:rsidRPr="000F5B4E" w:rsidRDefault="007D1B87" w:rsidP="007D1B87">
                  <w:pPr>
                    <w:ind w:leftChars="-27" w:left="-65" w:rightChars="-30" w:right="-72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□</w:t>
                  </w:r>
                </w:p>
              </w:tc>
              <w:tc>
                <w:tcPr>
                  <w:tcW w:w="3745" w:type="dxa"/>
                  <w:shd w:val="clear" w:color="auto" w:fill="auto"/>
                  <w:vAlign w:val="center"/>
                </w:tcPr>
                <w:p w:rsidR="007D1B87" w:rsidRPr="00175F82" w:rsidRDefault="007D1B87" w:rsidP="00985823">
                  <w:pPr>
                    <w:spacing w:line="300" w:lineRule="exact"/>
                    <w:ind w:left="240" w:hangingChars="100" w:hanging="240"/>
                    <w:rPr>
                      <w:rFonts w:eastAsia="標楷體"/>
                      <w:color w:val="000000" w:themeColor="text1"/>
                    </w:rPr>
                  </w:pPr>
                  <w:r w:rsidRPr="00175F82">
                    <w:rPr>
                      <w:rFonts w:eastAsia="標楷體" w:hint="eastAsia"/>
                      <w:color w:val="000000" w:themeColor="text1"/>
                    </w:rPr>
                    <w:t>2.</w:t>
                  </w:r>
                  <w:r w:rsidR="00FD7A3D" w:rsidRPr="00175F82">
                    <w:rPr>
                      <w:rFonts w:ascii="標楷體" w:eastAsia="標楷體" w:hAnsi="標楷體" w:hint="eastAsia"/>
                      <w:color w:val="000000" w:themeColor="text1"/>
                    </w:rPr>
                    <w:t>「性」福也是需要練習的-談親密關係的性與溝通</w:t>
                  </w:r>
                </w:p>
              </w:tc>
              <w:tc>
                <w:tcPr>
                  <w:tcW w:w="872" w:type="dxa"/>
                  <w:vMerge w:val="restart"/>
                  <w:shd w:val="clear" w:color="auto" w:fill="auto"/>
                  <w:vAlign w:val="center"/>
                </w:tcPr>
                <w:p w:rsidR="007D1B87" w:rsidRPr="000F5B4E" w:rsidRDefault="00CE066F" w:rsidP="00985823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9/23</w:t>
                  </w:r>
                  <w:r w:rsidR="007D1B87"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至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12/20</w:t>
                  </w:r>
                </w:p>
              </w:tc>
              <w:tc>
                <w:tcPr>
                  <w:tcW w:w="716" w:type="dxa"/>
                  <w:vMerge w:val="restart"/>
                  <w:shd w:val="clear" w:color="auto" w:fill="auto"/>
                  <w:vAlign w:val="center"/>
                </w:tcPr>
                <w:p w:rsidR="007D1B87" w:rsidRPr="000F5B4E" w:rsidRDefault="00CE066F" w:rsidP="00985823">
                  <w:pPr>
                    <w:spacing w:line="300" w:lineRule="exact"/>
                    <w:ind w:left="240" w:hangingChars="100" w:hanging="240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12/6</w:t>
                  </w:r>
                </w:p>
              </w:tc>
              <w:tc>
                <w:tcPr>
                  <w:tcW w:w="635" w:type="dxa"/>
                  <w:vMerge w:val="restart"/>
                  <w:shd w:val="clear" w:color="auto" w:fill="auto"/>
                  <w:vAlign w:val="center"/>
                </w:tcPr>
                <w:p w:rsidR="007D1B87" w:rsidRPr="000F5B4E" w:rsidRDefault="007D1B87" w:rsidP="007D1B87">
                  <w:pPr>
                    <w:spacing w:line="300" w:lineRule="exact"/>
                    <w:ind w:left="240" w:hangingChars="100" w:hanging="240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880" w:type="dxa"/>
                  <w:vMerge w:val="restart"/>
                  <w:shd w:val="clear" w:color="auto" w:fill="auto"/>
                  <w:vAlign w:val="center"/>
                </w:tcPr>
                <w:p w:rsidR="007D1B87" w:rsidRPr="000F5B4E" w:rsidRDefault="007D1B87" w:rsidP="007D1B87">
                  <w:pPr>
                    <w:ind w:leftChars="-45" w:left="-108" w:rightChars="-45" w:right="-108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50min</w:t>
                  </w:r>
                </w:p>
              </w:tc>
              <w:tc>
                <w:tcPr>
                  <w:tcW w:w="565" w:type="dxa"/>
                  <w:vMerge w:val="restart"/>
                  <w:shd w:val="clear" w:color="auto" w:fill="auto"/>
                  <w:vAlign w:val="center"/>
                </w:tcPr>
                <w:p w:rsidR="007D1B87" w:rsidRPr="000F5B4E" w:rsidRDefault="007D1B87" w:rsidP="007D1B87">
                  <w:pPr>
                    <w:ind w:leftChars="-45" w:left="-108" w:rightChars="-45" w:right="-108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一般教室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  <w:vAlign w:val="center"/>
                </w:tcPr>
                <w:p w:rsidR="007D1B87" w:rsidRPr="000F5B4E" w:rsidRDefault="007D1B87" w:rsidP="007D1B87">
                  <w:pPr>
                    <w:ind w:leftChars="-45" w:left="-108" w:rightChars="-29" w:right="-70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諮商</w:t>
                  </w:r>
                </w:p>
                <w:p w:rsidR="007D1B87" w:rsidRPr="000F5B4E" w:rsidRDefault="007D1B87" w:rsidP="007D1B87">
                  <w:pPr>
                    <w:ind w:leftChars="-45" w:left="-108" w:rightChars="-29" w:right="-70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中心</w:t>
                  </w:r>
                </w:p>
              </w:tc>
            </w:tr>
            <w:tr w:rsidR="000F5B4E" w:rsidRPr="000F5B4E" w:rsidTr="00A57A14">
              <w:trPr>
                <w:trHeight w:val="600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1B87" w:rsidRPr="000F5B4E" w:rsidRDefault="007D1B87" w:rsidP="007D1B87">
                  <w:pPr>
                    <w:ind w:leftChars="-27" w:left="-65" w:rightChars="-30" w:right="-72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□</w:t>
                  </w:r>
                </w:p>
              </w:tc>
              <w:tc>
                <w:tcPr>
                  <w:tcW w:w="37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1B87" w:rsidRPr="00175F82" w:rsidRDefault="007D1B87" w:rsidP="007D1B87">
                  <w:pPr>
                    <w:spacing w:line="300" w:lineRule="exact"/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175F82">
                    <w:rPr>
                      <w:rFonts w:ascii="標楷體" w:eastAsia="標楷體" w:hAnsi="標楷體" w:hint="eastAsia"/>
                      <w:color w:val="000000" w:themeColor="text1"/>
                    </w:rPr>
                    <w:t>3.</w:t>
                  </w:r>
                  <w:r w:rsidR="00CE066F" w:rsidRPr="00175F82">
                    <w:rPr>
                      <w:rFonts w:ascii="標楷體" w:eastAsia="標楷體" w:hAnsi="標楷體" w:hint="eastAsia"/>
                      <w:color w:val="000000" w:themeColor="text1"/>
                    </w:rPr>
                    <w:t>心理測驗-學生心理健康關懷量表</w:t>
                  </w:r>
                  <w:r w:rsidRPr="00175F82">
                    <w:rPr>
                      <w:rFonts w:ascii="標楷體" w:eastAsia="標楷體" w:hAnsi="標楷體" w:hint="eastAsia"/>
                      <w:color w:val="000000" w:themeColor="text1"/>
                    </w:rPr>
                    <w:t>(團體施測與解釋)</w:t>
                  </w:r>
                </w:p>
              </w:tc>
              <w:tc>
                <w:tcPr>
                  <w:tcW w:w="87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1B87" w:rsidRPr="000F5B4E" w:rsidRDefault="007D1B87" w:rsidP="007D1B87">
                  <w:pPr>
                    <w:pStyle w:val="a8"/>
                    <w:spacing w:line="300" w:lineRule="exact"/>
                    <w:ind w:leftChars="0" w:left="0"/>
                    <w:jc w:val="center"/>
                    <w:rPr>
                      <w:rFonts w:cs="Calibr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1B87" w:rsidRPr="000F5B4E" w:rsidRDefault="007D1B87" w:rsidP="007D1B87">
                  <w:pPr>
                    <w:pStyle w:val="a8"/>
                    <w:spacing w:line="300" w:lineRule="exact"/>
                    <w:ind w:leftChars="0" w:left="0"/>
                    <w:jc w:val="center"/>
                    <w:rPr>
                      <w:rFonts w:cs="Calibr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3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1B87" w:rsidRPr="000F5B4E" w:rsidRDefault="007D1B87" w:rsidP="007D1B87">
                  <w:pPr>
                    <w:pStyle w:val="a8"/>
                    <w:spacing w:line="300" w:lineRule="exact"/>
                    <w:ind w:leftChars="0" w:left="0"/>
                    <w:jc w:val="center"/>
                    <w:rPr>
                      <w:rFonts w:cs="Calibr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1B87" w:rsidRPr="000F5B4E" w:rsidRDefault="007D1B87" w:rsidP="007D1B87">
                  <w:pPr>
                    <w:ind w:leftChars="-45" w:left="-108" w:rightChars="-45" w:right="-108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56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B87" w:rsidRPr="000F5B4E" w:rsidRDefault="007D1B87" w:rsidP="007D1B87">
                  <w:pPr>
                    <w:ind w:leftChars="-45" w:left="-108" w:rightChars="-45" w:right="-108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1B87" w:rsidRPr="000F5B4E" w:rsidRDefault="007D1B87" w:rsidP="007D1B87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0F5B4E" w:rsidRPr="000F5B4E" w:rsidTr="00FC693A">
              <w:tc>
                <w:tcPr>
                  <w:tcW w:w="438" w:type="dxa"/>
                  <w:shd w:val="clear" w:color="auto" w:fill="auto"/>
                  <w:vAlign w:val="center"/>
                </w:tcPr>
                <w:p w:rsidR="00AF7AD0" w:rsidRPr="000F5B4E" w:rsidRDefault="00AF7AD0">
                  <w:pPr>
                    <w:ind w:leftChars="-27" w:left="-65" w:rightChars="-30" w:right="-72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□</w:t>
                  </w:r>
                </w:p>
              </w:tc>
              <w:tc>
                <w:tcPr>
                  <w:tcW w:w="5968" w:type="dxa"/>
                  <w:gridSpan w:val="4"/>
                  <w:shd w:val="clear" w:color="auto" w:fill="auto"/>
                  <w:vAlign w:val="center"/>
                </w:tcPr>
                <w:p w:rsidR="00AF7AD0" w:rsidRPr="000F5B4E" w:rsidRDefault="00C52A24" w:rsidP="0095341B">
                  <w:pPr>
                    <w:spacing w:line="300" w:lineRule="exact"/>
                    <w:ind w:left="240" w:hangingChars="100" w:hanging="240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/>
                      <w:color w:val="000000" w:themeColor="text1"/>
                    </w:rPr>
                    <w:t>4</w:t>
                  </w:r>
                  <w:r w:rsidR="00AF7AD0"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.看懂自己的健康檢查報告</w:t>
                  </w:r>
                </w:p>
              </w:tc>
              <w:tc>
                <w:tcPr>
                  <w:tcW w:w="880" w:type="dxa"/>
                  <w:vMerge/>
                  <w:shd w:val="clear" w:color="auto" w:fill="auto"/>
                  <w:vAlign w:val="center"/>
                </w:tcPr>
                <w:p w:rsidR="00AF7AD0" w:rsidRPr="000F5B4E" w:rsidRDefault="00AF7AD0" w:rsidP="009A5478">
                  <w:pPr>
                    <w:ind w:leftChars="-45" w:left="-108" w:rightChars="-45" w:right="-108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565" w:type="dxa"/>
                  <w:vMerge/>
                  <w:shd w:val="clear" w:color="auto" w:fill="auto"/>
                </w:tcPr>
                <w:p w:rsidR="00AF7AD0" w:rsidRPr="000F5B4E" w:rsidRDefault="00AF7AD0" w:rsidP="00AB5CC7">
                  <w:pPr>
                    <w:ind w:leftChars="-45" w:left="-108" w:rightChars="-45" w:right="-108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708" w:type="dxa"/>
                  <w:vMerge w:val="restart"/>
                  <w:shd w:val="clear" w:color="auto" w:fill="auto"/>
                </w:tcPr>
                <w:p w:rsidR="00AF7AD0" w:rsidRPr="000F5B4E" w:rsidRDefault="00AF7AD0" w:rsidP="00F16813">
                  <w:pPr>
                    <w:rPr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健康中心</w:t>
                  </w:r>
                </w:p>
              </w:tc>
            </w:tr>
            <w:tr w:rsidR="000F5B4E" w:rsidRPr="000F5B4E" w:rsidTr="00FC693A">
              <w:tc>
                <w:tcPr>
                  <w:tcW w:w="438" w:type="dxa"/>
                  <w:shd w:val="clear" w:color="auto" w:fill="auto"/>
                  <w:vAlign w:val="center"/>
                </w:tcPr>
                <w:p w:rsidR="00AF7AD0" w:rsidRPr="000F5B4E" w:rsidRDefault="00AF7AD0">
                  <w:pPr>
                    <w:ind w:leftChars="-27" w:left="-65" w:rightChars="-30" w:right="-72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□</w:t>
                  </w:r>
                </w:p>
              </w:tc>
              <w:tc>
                <w:tcPr>
                  <w:tcW w:w="5968" w:type="dxa"/>
                  <w:gridSpan w:val="4"/>
                  <w:shd w:val="clear" w:color="auto" w:fill="auto"/>
                  <w:vAlign w:val="center"/>
                </w:tcPr>
                <w:p w:rsidR="00AF7AD0" w:rsidRPr="000F5B4E" w:rsidRDefault="00C52A24" w:rsidP="0095341B">
                  <w:pPr>
                    <w:spacing w:line="300" w:lineRule="exact"/>
                    <w:ind w:left="240" w:hangingChars="100" w:hanging="240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/>
                      <w:color w:val="000000" w:themeColor="text1"/>
                    </w:rPr>
                    <w:t>5</w:t>
                  </w:r>
                  <w:r w:rsidR="00AF7AD0"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.健康減重一把罩，輕鬆吃喝沒煩惱</w:t>
                  </w:r>
                </w:p>
              </w:tc>
              <w:tc>
                <w:tcPr>
                  <w:tcW w:w="880" w:type="dxa"/>
                  <w:vMerge/>
                  <w:shd w:val="clear" w:color="auto" w:fill="auto"/>
                  <w:vAlign w:val="center"/>
                </w:tcPr>
                <w:p w:rsidR="00AF7AD0" w:rsidRPr="000F5B4E" w:rsidRDefault="00AF7AD0" w:rsidP="009A5478">
                  <w:pPr>
                    <w:ind w:leftChars="-45" w:left="-108" w:rightChars="-45" w:right="-108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565" w:type="dxa"/>
                  <w:vMerge/>
                  <w:shd w:val="clear" w:color="auto" w:fill="auto"/>
                </w:tcPr>
                <w:p w:rsidR="00AF7AD0" w:rsidRPr="000F5B4E" w:rsidRDefault="00AF7AD0" w:rsidP="00AB5CC7">
                  <w:pPr>
                    <w:ind w:leftChars="-45" w:left="-108" w:rightChars="-45" w:right="-108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708" w:type="dxa"/>
                  <w:vMerge/>
                  <w:shd w:val="clear" w:color="auto" w:fill="auto"/>
                </w:tcPr>
                <w:p w:rsidR="00AF7AD0" w:rsidRPr="000F5B4E" w:rsidRDefault="00AF7AD0">
                  <w:pPr>
                    <w:rPr>
                      <w:color w:val="000000" w:themeColor="text1"/>
                    </w:rPr>
                  </w:pPr>
                </w:p>
              </w:tc>
            </w:tr>
            <w:tr w:rsidR="000F5B4E" w:rsidRPr="000F5B4E" w:rsidTr="00FC693A">
              <w:tc>
                <w:tcPr>
                  <w:tcW w:w="438" w:type="dxa"/>
                  <w:shd w:val="clear" w:color="auto" w:fill="auto"/>
                  <w:vAlign w:val="center"/>
                </w:tcPr>
                <w:p w:rsidR="00285D4E" w:rsidRPr="000F5B4E" w:rsidRDefault="00285D4E">
                  <w:pPr>
                    <w:ind w:leftChars="-27" w:left="-65" w:rightChars="-30" w:right="-72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□</w:t>
                  </w:r>
                </w:p>
              </w:tc>
              <w:tc>
                <w:tcPr>
                  <w:tcW w:w="5968" w:type="dxa"/>
                  <w:gridSpan w:val="4"/>
                  <w:shd w:val="clear" w:color="auto" w:fill="auto"/>
                  <w:vAlign w:val="center"/>
                </w:tcPr>
                <w:p w:rsidR="00175F82" w:rsidRPr="000F5B4E" w:rsidRDefault="00175F82" w:rsidP="00175F82">
                  <w:pPr>
                    <w:spacing w:line="300" w:lineRule="exact"/>
                    <w:ind w:left="240" w:hangingChars="100" w:hanging="240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/>
                      <w:color w:val="000000" w:themeColor="text1"/>
                    </w:rPr>
                    <w:t>6</w:t>
                  </w: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.</w:t>
                  </w:r>
                  <w:r w:rsidRPr="000F5B4E">
                    <w:rPr>
                      <w:rFonts w:ascii="標楷體" w:eastAsia="標楷體" w:hAnsi="標楷體"/>
                      <w:color w:val="000000" w:themeColor="text1"/>
                    </w:rPr>
                    <w:t>1</w:t>
                  </w: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性別議題與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事件</w:t>
                  </w: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(性/別、情感、多元性別)</w:t>
                  </w:r>
                </w:p>
                <w:p w:rsidR="001E6566" w:rsidRPr="000F5B4E" w:rsidRDefault="00175F82" w:rsidP="00175F82">
                  <w:pPr>
                    <w:spacing w:line="300" w:lineRule="exact"/>
                    <w:ind w:left="240" w:hangingChars="100" w:hanging="240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6.2性別影片欣賞與討論(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可討論想進行之</w:t>
                  </w: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議題或影片)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:rsidR="00285D4E" w:rsidRPr="000F5B4E" w:rsidRDefault="001E6566" w:rsidP="009A5478">
                  <w:pPr>
                    <w:ind w:leftChars="-45" w:left="-108" w:rightChars="-45" w:right="-108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二擇一</w:t>
                  </w:r>
                  <w:r w:rsidR="00864DB5"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視需求</w:t>
                  </w:r>
                </w:p>
              </w:tc>
              <w:tc>
                <w:tcPr>
                  <w:tcW w:w="565" w:type="dxa"/>
                  <w:shd w:val="clear" w:color="auto" w:fill="auto"/>
                </w:tcPr>
                <w:p w:rsidR="00285D4E" w:rsidRPr="000F5B4E" w:rsidRDefault="00864DB5" w:rsidP="00AB5CC7">
                  <w:pPr>
                    <w:ind w:leftChars="-45" w:left="-108" w:rightChars="-45" w:right="-108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一般教室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85D4E" w:rsidRPr="000F5B4E" w:rsidRDefault="00285D4E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性平會</w:t>
                  </w:r>
                </w:p>
              </w:tc>
            </w:tr>
            <w:tr w:rsidR="00175F82" w:rsidRPr="000F5B4E" w:rsidTr="00FC693A">
              <w:tc>
                <w:tcPr>
                  <w:tcW w:w="438" w:type="dxa"/>
                  <w:shd w:val="clear" w:color="auto" w:fill="auto"/>
                  <w:vAlign w:val="center"/>
                </w:tcPr>
                <w:p w:rsidR="00175F82" w:rsidRPr="000F5B4E" w:rsidRDefault="00175F82" w:rsidP="00175F82">
                  <w:pPr>
                    <w:ind w:leftChars="-27" w:left="-65" w:rightChars="-30" w:right="-72"/>
                    <w:jc w:val="center"/>
                    <w:rPr>
                      <w:rFonts w:ascii="標楷體" w:eastAsia="標楷體" w:hAnsi="標楷體" w:hint="eastAsia"/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□</w:t>
                  </w:r>
                </w:p>
              </w:tc>
              <w:tc>
                <w:tcPr>
                  <w:tcW w:w="5968" w:type="dxa"/>
                  <w:gridSpan w:val="4"/>
                  <w:shd w:val="clear" w:color="auto" w:fill="auto"/>
                  <w:vAlign w:val="center"/>
                </w:tcPr>
                <w:p w:rsidR="00175F82" w:rsidRPr="000F5B4E" w:rsidRDefault="00175F82" w:rsidP="00175F82">
                  <w:pPr>
                    <w:spacing w:line="300" w:lineRule="exact"/>
                    <w:ind w:left="240" w:hangingChars="100" w:hanging="240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7.原住民族群文化介紹與議題分享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:rsidR="00175F82" w:rsidRPr="000F5B4E" w:rsidRDefault="00175F82" w:rsidP="00175F82">
                  <w:pPr>
                    <w:ind w:leftChars="-45" w:left="-108" w:rightChars="-45" w:right="-108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50min</w:t>
                  </w:r>
                </w:p>
              </w:tc>
              <w:tc>
                <w:tcPr>
                  <w:tcW w:w="565" w:type="dxa"/>
                  <w:shd w:val="clear" w:color="auto" w:fill="auto"/>
                </w:tcPr>
                <w:p w:rsidR="00175F82" w:rsidRPr="000F5B4E" w:rsidRDefault="00175F82" w:rsidP="00175F82">
                  <w:pPr>
                    <w:ind w:leftChars="-45" w:left="-108" w:rightChars="-45" w:right="-108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一般教室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175F82" w:rsidRPr="000F5B4E" w:rsidRDefault="00175F82" w:rsidP="00175F82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原資中心</w:t>
                  </w:r>
                </w:p>
              </w:tc>
            </w:tr>
          </w:tbl>
          <w:p w:rsidR="001E651D" w:rsidRPr="000F5B4E" w:rsidRDefault="001E651D" w:rsidP="007D1A82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F5B4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【掌握自我篇】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8"/>
              <w:gridCol w:w="4680"/>
              <w:gridCol w:w="1175"/>
              <w:gridCol w:w="1474"/>
              <w:gridCol w:w="629"/>
            </w:tblGrid>
            <w:tr w:rsidR="000F5B4E" w:rsidRPr="000F5B4E" w:rsidTr="00B84720">
              <w:trPr>
                <w:jc w:val="center"/>
              </w:trPr>
              <w:tc>
                <w:tcPr>
                  <w:tcW w:w="568" w:type="dxa"/>
                  <w:shd w:val="clear" w:color="auto" w:fill="FFFF99"/>
                  <w:vAlign w:val="center"/>
                </w:tcPr>
                <w:p w:rsidR="001E651D" w:rsidRPr="000F5B4E" w:rsidRDefault="001E651D" w:rsidP="00AB5CC7">
                  <w:pPr>
                    <w:ind w:leftChars="-33" w:left="-79" w:rightChars="-45" w:right="-108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勾選</w:t>
                  </w:r>
                </w:p>
              </w:tc>
              <w:tc>
                <w:tcPr>
                  <w:tcW w:w="4680" w:type="dxa"/>
                  <w:shd w:val="clear" w:color="auto" w:fill="FFFF99"/>
                  <w:vAlign w:val="center"/>
                </w:tcPr>
                <w:p w:rsidR="001E651D" w:rsidRPr="000F5B4E" w:rsidRDefault="001E651D" w:rsidP="00AB5CC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主題</w:t>
                  </w:r>
                </w:p>
              </w:tc>
              <w:tc>
                <w:tcPr>
                  <w:tcW w:w="1175" w:type="dxa"/>
                  <w:shd w:val="clear" w:color="auto" w:fill="FFFF99"/>
                  <w:vAlign w:val="center"/>
                </w:tcPr>
                <w:p w:rsidR="001E651D" w:rsidRPr="000F5B4E" w:rsidRDefault="001E651D" w:rsidP="00AB5CC7">
                  <w:pPr>
                    <w:ind w:leftChars="-45" w:left="-108" w:rightChars="-45" w:right="-108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所需時間</w:t>
                  </w:r>
                </w:p>
              </w:tc>
              <w:tc>
                <w:tcPr>
                  <w:tcW w:w="1474" w:type="dxa"/>
                  <w:shd w:val="clear" w:color="auto" w:fill="FFFF99"/>
                  <w:vAlign w:val="center"/>
                </w:tcPr>
                <w:p w:rsidR="001E651D" w:rsidRPr="000F5B4E" w:rsidRDefault="001E651D" w:rsidP="00AB5CC7">
                  <w:pPr>
                    <w:ind w:leftChars="-45" w:left="-108" w:rightChars="-45" w:right="-108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所需場地</w:t>
                  </w:r>
                </w:p>
              </w:tc>
              <w:tc>
                <w:tcPr>
                  <w:tcW w:w="629" w:type="dxa"/>
                  <w:shd w:val="clear" w:color="auto" w:fill="FFFF99"/>
                  <w:vAlign w:val="center"/>
                </w:tcPr>
                <w:p w:rsidR="001E651D" w:rsidRPr="000F5B4E" w:rsidRDefault="001E651D" w:rsidP="00AB5CC7">
                  <w:pPr>
                    <w:ind w:leftChars="-45" w:left="-108" w:rightChars="-29" w:right="-70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輔導單位</w:t>
                  </w:r>
                </w:p>
              </w:tc>
            </w:tr>
            <w:tr w:rsidR="000F5B4E" w:rsidRPr="000F5B4E" w:rsidTr="00B84720">
              <w:trPr>
                <w:trHeight w:val="1210"/>
                <w:jc w:val="center"/>
              </w:trPr>
              <w:tc>
                <w:tcPr>
                  <w:tcW w:w="568" w:type="dxa"/>
                  <w:shd w:val="clear" w:color="auto" w:fill="auto"/>
                </w:tcPr>
                <w:p w:rsidR="00B84720" w:rsidRPr="000F5B4E" w:rsidRDefault="00B84720" w:rsidP="00B84720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F5B4E">
                    <w:rPr>
                      <w:rFonts w:ascii="標楷體" w:eastAsia="標楷體" w:hAnsi="標楷體" w:hint="eastAsia"/>
                      <w:color w:val="000000" w:themeColor="text1"/>
                    </w:rPr>
                    <w:t>□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B84720" w:rsidRPr="000F5B4E" w:rsidRDefault="00D8262C" w:rsidP="00E02435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0F5B4E">
                    <w:rPr>
                      <w:rFonts w:eastAsia="標楷體"/>
                      <w:color w:val="000000" w:themeColor="text1"/>
                    </w:rPr>
                    <w:t>就業職能平台</w:t>
                  </w:r>
                  <w:r w:rsidRPr="000F5B4E">
                    <w:rPr>
                      <w:rFonts w:eastAsia="標楷體"/>
                      <w:color w:val="000000" w:themeColor="text1"/>
                    </w:rPr>
                    <w:t>-UCAN</w:t>
                  </w:r>
                  <w:r w:rsidRPr="000F5B4E">
                    <w:rPr>
                      <w:rFonts w:eastAsia="標楷體"/>
                      <w:color w:val="000000" w:themeColor="text1"/>
                    </w:rPr>
                    <w:t>職能檢測及學生學習歷程檔案</w:t>
                  </w:r>
                  <w:r w:rsidRPr="000F5B4E">
                    <w:rPr>
                      <w:rFonts w:eastAsia="標楷體"/>
                      <w:color w:val="000000" w:themeColor="text1"/>
                    </w:rPr>
                    <w:t>(e-Portfolio)</w:t>
                  </w:r>
                  <w:r w:rsidRPr="000F5B4E">
                    <w:rPr>
                      <w:rFonts w:eastAsia="標楷體"/>
                      <w:color w:val="000000" w:themeColor="text1"/>
                    </w:rPr>
                    <w:t>系統操作說明</w:t>
                  </w:r>
                  <w:r w:rsidRPr="000F5B4E">
                    <w:rPr>
                      <w:rFonts w:eastAsia="標楷體"/>
                      <w:color w:val="000000" w:themeColor="text1"/>
                    </w:rPr>
                    <w:t>(</w:t>
                  </w:r>
                  <w:r w:rsidRPr="000F5B4E">
                    <w:rPr>
                      <w:rFonts w:eastAsia="標楷體"/>
                      <w:color w:val="000000" w:themeColor="text1"/>
                    </w:rPr>
                    <w:t>含證照、實習之業務宣導</w:t>
                  </w:r>
                  <w:r w:rsidRPr="000F5B4E">
                    <w:rPr>
                      <w:rFonts w:eastAsia="標楷體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1175" w:type="dxa"/>
                  <w:shd w:val="clear" w:color="auto" w:fill="auto"/>
                  <w:vAlign w:val="center"/>
                </w:tcPr>
                <w:p w:rsidR="00B84720" w:rsidRPr="000F5B4E" w:rsidRDefault="00B84720" w:rsidP="00B84720">
                  <w:pPr>
                    <w:ind w:leftChars="-45" w:left="-108" w:rightChars="-45" w:right="-108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F5B4E">
                    <w:rPr>
                      <w:rFonts w:eastAsia="標楷體"/>
                      <w:color w:val="000000" w:themeColor="text1"/>
                    </w:rPr>
                    <w:t>50min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:rsidR="00B84720" w:rsidRPr="000F5B4E" w:rsidRDefault="00B84720" w:rsidP="00B84720">
                  <w:pPr>
                    <w:ind w:leftChars="-45" w:left="-108" w:rightChars="-45" w:right="-108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F5B4E">
                    <w:rPr>
                      <w:rFonts w:eastAsia="標楷體"/>
                      <w:color w:val="000000" w:themeColor="text1"/>
                    </w:rPr>
                    <w:t>申請教師請自行借用可上網</w:t>
                  </w:r>
                  <w:r w:rsidRPr="000F5B4E">
                    <w:rPr>
                      <w:rFonts w:eastAsia="標楷體" w:hint="eastAsia"/>
                      <w:color w:val="000000" w:themeColor="text1"/>
                    </w:rPr>
                    <w:t>之</w:t>
                  </w:r>
                  <w:r w:rsidRPr="000F5B4E">
                    <w:rPr>
                      <w:rFonts w:eastAsia="標楷體"/>
                      <w:color w:val="000000" w:themeColor="text1"/>
                    </w:rPr>
                    <w:t>電腦教室</w:t>
                  </w:r>
                </w:p>
              </w:tc>
              <w:tc>
                <w:tcPr>
                  <w:tcW w:w="629" w:type="dxa"/>
                  <w:shd w:val="clear" w:color="auto" w:fill="auto"/>
                  <w:vAlign w:val="center"/>
                </w:tcPr>
                <w:p w:rsidR="00B84720" w:rsidRPr="000F5B4E" w:rsidRDefault="00B84720" w:rsidP="00B84720">
                  <w:pPr>
                    <w:ind w:leftChars="-45" w:left="-108" w:rightChars="-29" w:right="-70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F5B4E">
                    <w:rPr>
                      <w:rFonts w:eastAsia="標楷體"/>
                      <w:color w:val="000000" w:themeColor="text1"/>
                    </w:rPr>
                    <w:t>職發中心</w:t>
                  </w:r>
                </w:p>
              </w:tc>
            </w:tr>
          </w:tbl>
          <w:p w:rsidR="00A64F3A" w:rsidRPr="000F5B4E" w:rsidRDefault="00A64F3A" w:rsidP="00AA638A">
            <w:pPr>
              <w:spacing w:beforeLines="50" w:before="180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</w:tr>
      <w:tr w:rsidR="000F5B4E" w:rsidRPr="000F5B4E" w:rsidTr="00175F82"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164C" w:rsidRPr="000F5B4E" w:rsidRDefault="00E851D1" w:rsidP="00E126AA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F5B4E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4320" w:type="dxa"/>
            <w:gridSpan w:val="3"/>
            <w:tcBorders>
              <w:bottom w:val="single" w:sz="12" w:space="0" w:color="auto"/>
            </w:tcBorders>
          </w:tcPr>
          <w:p w:rsidR="001E164C" w:rsidRPr="000F5B4E" w:rsidRDefault="001E164C" w:rsidP="00E126AA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1E164C" w:rsidRPr="000F5B4E" w:rsidRDefault="001E164C" w:rsidP="00E126AA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F5B4E">
              <w:rPr>
                <w:rFonts w:ascii="標楷體" w:eastAsia="標楷體" w:hAnsi="標楷體" w:hint="eastAsia"/>
                <w:color w:val="000000" w:themeColor="text1"/>
              </w:rPr>
              <w:t>填表日期</w:t>
            </w:r>
          </w:p>
        </w:tc>
        <w:tc>
          <w:tcPr>
            <w:tcW w:w="277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E164C" w:rsidRPr="000F5B4E" w:rsidRDefault="001E164C" w:rsidP="00E126AA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A64F3A" w:rsidRPr="000F5B4E" w:rsidRDefault="0099121D" w:rsidP="0099121D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0F5B4E">
        <w:rPr>
          <w:rFonts w:ascii="標楷體" w:eastAsia="標楷體" w:hAnsi="標楷體" w:hint="eastAsia"/>
          <w:color w:val="000000" w:themeColor="text1"/>
        </w:rPr>
        <w:t>◎此表單可於「學務處網頁」或「Gmail學務處協作平台」下載。</w:t>
      </w:r>
    </w:p>
    <w:sectPr w:rsidR="00A64F3A" w:rsidRPr="000F5B4E" w:rsidSect="00175F82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E7C" w:rsidRDefault="000F5E7C" w:rsidP="008825CC">
      <w:r>
        <w:separator/>
      </w:r>
    </w:p>
  </w:endnote>
  <w:endnote w:type="continuationSeparator" w:id="0">
    <w:p w:rsidR="000F5E7C" w:rsidRDefault="000F5E7C" w:rsidP="0088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E7C" w:rsidRDefault="000F5E7C" w:rsidP="008825CC">
      <w:r>
        <w:separator/>
      </w:r>
    </w:p>
  </w:footnote>
  <w:footnote w:type="continuationSeparator" w:id="0">
    <w:p w:rsidR="000F5E7C" w:rsidRDefault="000F5E7C" w:rsidP="00882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C11"/>
    <w:multiLevelType w:val="hybridMultilevel"/>
    <w:tmpl w:val="F0AA3D68"/>
    <w:lvl w:ilvl="0" w:tplc="5EAED6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084B57"/>
    <w:multiLevelType w:val="hybridMultilevel"/>
    <w:tmpl w:val="FC12EF54"/>
    <w:lvl w:ilvl="0" w:tplc="7B6A19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31463C"/>
    <w:multiLevelType w:val="hybridMultilevel"/>
    <w:tmpl w:val="134A7960"/>
    <w:lvl w:ilvl="0" w:tplc="75FA95F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F05F75"/>
    <w:multiLevelType w:val="hybridMultilevel"/>
    <w:tmpl w:val="8C9A5708"/>
    <w:lvl w:ilvl="0" w:tplc="58288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A524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2088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4940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A4C0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5AEE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7706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EFAA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636E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450D40E6"/>
    <w:multiLevelType w:val="hybridMultilevel"/>
    <w:tmpl w:val="33B06FEA"/>
    <w:lvl w:ilvl="0" w:tplc="263E97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3AC45DA"/>
    <w:multiLevelType w:val="hybridMultilevel"/>
    <w:tmpl w:val="F2A8B5EA"/>
    <w:lvl w:ilvl="0" w:tplc="593A67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1540352"/>
    <w:multiLevelType w:val="hybridMultilevel"/>
    <w:tmpl w:val="B2200554"/>
    <w:lvl w:ilvl="0" w:tplc="030C586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36B14A8"/>
    <w:multiLevelType w:val="hybridMultilevel"/>
    <w:tmpl w:val="7AE05C88"/>
    <w:lvl w:ilvl="0" w:tplc="2E9460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BD"/>
    <w:rsid w:val="00014891"/>
    <w:rsid w:val="000165C3"/>
    <w:rsid w:val="000238D6"/>
    <w:rsid w:val="00024CF1"/>
    <w:rsid w:val="00027696"/>
    <w:rsid w:val="00042E04"/>
    <w:rsid w:val="000608B4"/>
    <w:rsid w:val="00080E6A"/>
    <w:rsid w:val="000B7D15"/>
    <w:rsid w:val="000F5B4E"/>
    <w:rsid w:val="000F5E7C"/>
    <w:rsid w:val="001037EF"/>
    <w:rsid w:val="00124F5E"/>
    <w:rsid w:val="0013701B"/>
    <w:rsid w:val="00146D3C"/>
    <w:rsid w:val="00162F2C"/>
    <w:rsid w:val="00175F82"/>
    <w:rsid w:val="001D6D31"/>
    <w:rsid w:val="001E164C"/>
    <w:rsid w:val="001E651D"/>
    <w:rsid w:val="001E6566"/>
    <w:rsid w:val="001F6858"/>
    <w:rsid w:val="001F726C"/>
    <w:rsid w:val="002039D7"/>
    <w:rsid w:val="0026669F"/>
    <w:rsid w:val="00267064"/>
    <w:rsid w:val="00285D4E"/>
    <w:rsid w:val="002A121B"/>
    <w:rsid w:val="002A5719"/>
    <w:rsid w:val="002C0767"/>
    <w:rsid w:val="00315699"/>
    <w:rsid w:val="003202D3"/>
    <w:rsid w:val="003220B2"/>
    <w:rsid w:val="00325269"/>
    <w:rsid w:val="003341BE"/>
    <w:rsid w:val="003658BA"/>
    <w:rsid w:val="0038690B"/>
    <w:rsid w:val="00393BFB"/>
    <w:rsid w:val="003A2768"/>
    <w:rsid w:val="003B66E6"/>
    <w:rsid w:val="003C6AED"/>
    <w:rsid w:val="003D66F4"/>
    <w:rsid w:val="003E77A4"/>
    <w:rsid w:val="003F222B"/>
    <w:rsid w:val="00457AB0"/>
    <w:rsid w:val="004865F2"/>
    <w:rsid w:val="00490C62"/>
    <w:rsid w:val="004C0FB6"/>
    <w:rsid w:val="004C389F"/>
    <w:rsid w:val="004C631D"/>
    <w:rsid w:val="00567314"/>
    <w:rsid w:val="00575003"/>
    <w:rsid w:val="005B51CF"/>
    <w:rsid w:val="005F2E99"/>
    <w:rsid w:val="005F71D0"/>
    <w:rsid w:val="00606AFD"/>
    <w:rsid w:val="006136A5"/>
    <w:rsid w:val="006611D0"/>
    <w:rsid w:val="00670DC0"/>
    <w:rsid w:val="00680A66"/>
    <w:rsid w:val="006B0086"/>
    <w:rsid w:val="006E687D"/>
    <w:rsid w:val="006F3717"/>
    <w:rsid w:val="006F3E68"/>
    <w:rsid w:val="006F6065"/>
    <w:rsid w:val="0071700A"/>
    <w:rsid w:val="00717F2A"/>
    <w:rsid w:val="007637AA"/>
    <w:rsid w:val="0077322D"/>
    <w:rsid w:val="007B71E9"/>
    <w:rsid w:val="007C0C80"/>
    <w:rsid w:val="007D1A82"/>
    <w:rsid w:val="007D1B87"/>
    <w:rsid w:val="007D24CF"/>
    <w:rsid w:val="007E4F96"/>
    <w:rsid w:val="007F0638"/>
    <w:rsid w:val="00803F87"/>
    <w:rsid w:val="00805382"/>
    <w:rsid w:val="00807A50"/>
    <w:rsid w:val="00822D83"/>
    <w:rsid w:val="00860F51"/>
    <w:rsid w:val="00864DB5"/>
    <w:rsid w:val="008825CC"/>
    <w:rsid w:val="008A4702"/>
    <w:rsid w:val="008C025E"/>
    <w:rsid w:val="008D2EB4"/>
    <w:rsid w:val="008D5BA7"/>
    <w:rsid w:val="008F16BF"/>
    <w:rsid w:val="00906AF0"/>
    <w:rsid w:val="0095341B"/>
    <w:rsid w:val="00957555"/>
    <w:rsid w:val="009633F6"/>
    <w:rsid w:val="00976805"/>
    <w:rsid w:val="009835AC"/>
    <w:rsid w:val="00985823"/>
    <w:rsid w:val="009879A3"/>
    <w:rsid w:val="0099121D"/>
    <w:rsid w:val="00993455"/>
    <w:rsid w:val="009A10B4"/>
    <w:rsid w:val="009A5478"/>
    <w:rsid w:val="009B52DD"/>
    <w:rsid w:val="00A052C6"/>
    <w:rsid w:val="00A55512"/>
    <w:rsid w:val="00A57A14"/>
    <w:rsid w:val="00A64F3A"/>
    <w:rsid w:val="00A76516"/>
    <w:rsid w:val="00A8621F"/>
    <w:rsid w:val="00AA4108"/>
    <w:rsid w:val="00AA638A"/>
    <w:rsid w:val="00AB5CC7"/>
    <w:rsid w:val="00AF7AD0"/>
    <w:rsid w:val="00B00219"/>
    <w:rsid w:val="00B06634"/>
    <w:rsid w:val="00B30263"/>
    <w:rsid w:val="00B4620F"/>
    <w:rsid w:val="00B6204C"/>
    <w:rsid w:val="00B654C3"/>
    <w:rsid w:val="00B67446"/>
    <w:rsid w:val="00B845B2"/>
    <w:rsid w:val="00B84720"/>
    <w:rsid w:val="00B97377"/>
    <w:rsid w:val="00B973F5"/>
    <w:rsid w:val="00BE2233"/>
    <w:rsid w:val="00BE6339"/>
    <w:rsid w:val="00BF1F02"/>
    <w:rsid w:val="00BF50FC"/>
    <w:rsid w:val="00C021D3"/>
    <w:rsid w:val="00C1315C"/>
    <w:rsid w:val="00C52A24"/>
    <w:rsid w:val="00C828E9"/>
    <w:rsid w:val="00C9382F"/>
    <w:rsid w:val="00CB359E"/>
    <w:rsid w:val="00CB76F5"/>
    <w:rsid w:val="00CB7BB5"/>
    <w:rsid w:val="00CC0A11"/>
    <w:rsid w:val="00CD7633"/>
    <w:rsid w:val="00CE066F"/>
    <w:rsid w:val="00CE6D85"/>
    <w:rsid w:val="00CF41BD"/>
    <w:rsid w:val="00D17659"/>
    <w:rsid w:val="00D20F91"/>
    <w:rsid w:val="00D30A8B"/>
    <w:rsid w:val="00D765C2"/>
    <w:rsid w:val="00D8262C"/>
    <w:rsid w:val="00DA6E03"/>
    <w:rsid w:val="00DD1D67"/>
    <w:rsid w:val="00DE01F5"/>
    <w:rsid w:val="00DE5FAE"/>
    <w:rsid w:val="00E02435"/>
    <w:rsid w:val="00E126AA"/>
    <w:rsid w:val="00E2139F"/>
    <w:rsid w:val="00E277E3"/>
    <w:rsid w:val="00E409BD"/>
    <w:rsid w:val="00E422DE"/>
    <w:rsid w:val="00E504FF"/>
    <w:rsid w:val="00E57701"/>
    <w:rsid w:val="00E57FC8"/>
    <w:rsid w:val="00E764EB"/>
    <w:rsid w:val="00E813C1"/>
    <w:rsid w:val="00E851D1"/>
    <w:rsid w:val="00E94292"/>
    <w:rsid w:val="00E971E7"/>
    <w:rsid w:val="00EB203A"/>
    <w:rsid w:val="00EC089A"/>
    <w:rsid w:val="00EF274B"/>
    <w:rsid w:val="00EF4B04"/>
    <w:rsid w:val="00F1311B"/>
    <w:rsid w:val="00F16813"/>
    <w:rsid w:val="00F226B4"/>
    <w:rsid w:val="00F30AA7"/>
    <w:rsid w:val="00F5386C"/>
    <w:rsid w:val="00F64A74"/>
    <w:rsid w:val="00F96D9E"/>
    <w:rsid w:val="00FC5DE7"/>
    <w:rsid w:val="00FC693A"/>
    <w:rsid w:val="00F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BCC530-2C27-46E9-8AE7-F2C68381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4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Hyperlink"/>
    <w:rsid w:val="003C6AED"/>
    <w:rPr>
      <w:color w:val="0000FF"/>
      <w:u w:val="single"/>
    </w:rPr>
  </w:style>
  <w:style w:type="table" w:styleId="a5">
    <w:name w:val="Table Grid"/>
    <w:basedOn w:val="a1"/>
    <w:rsid w:val="00A64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8825C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8825CC"/>
    <w:rPr>
      <w:kern w:val="2"/>
    </w:rPr>
  </w:style>
  <w:style w:type="paragraph" w:styleId="a8">
    <w:name w:val="List Paragraph"/>
    <w:basedOn w:val="a"/>
    <w:uiPriority w:val="34"/>
    <w:qFormat/>
    <w:rsid w:val="001F726C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hc0629@s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D750D-846C-4AEC-885F-98944890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873</Characters>
  <Application>Microsoft Office Word</Application>
  <DocSecurity>0</DocSecurity>
  <Lines>7</Lines>
  <Paragraphs>2</Paragraphs>
  <ScaleCrop>false</ScaleCrop>
  <Company>stu</Company>
  <LinksUpToDate>false</LinksUpToDate>
  <CharactersWithSpaces>1023</CharactersWithSpaces>
  <SharedDoc>false</SharedDoc>
  <HLinks>
    <vt:vector size="6" baseType="variant">
      <vt:variant>
        <vt:i4>1835120</vt:i4>
      </vt:variant>
      <vt:variant>
        <vt:i4>0</vt:i4>
      </vt:variant>
      <vt:variant>
        <vt:i4>0</vt:i4>
      </vt:variant>
      <vt:variant>
        <vt:i4>5</vt:i4>
      </vt:variant>
      <vt:variant>
        <vt:lpwstr>mailto:phc0629@stu.edu.tw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樹德科技大學學務處諮商中心</dc:title>
  <dc:subject/>
  <dc:creator>fish13</dc:creator>
  <cp:keywords/>
  <cp:lastModifiedBy>潘惠祺</cp:lastModifiedBy>
  <cp:revision>3</cp:revision>
  <cp:lastPrinted>2018-09-11T00:58:00Z</cp:lastPrinted>
  <dcterms:created xsi:type="dcterms:W3CDTF">2019-09-02T08:41:00Z</dcterms:created>
  <dcterms:modified xsi:type="dcterms:W3CDTF">2019-09-02T08:52:00Z</dcterms:modified>
</cp:coreProperties>
</file>