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60" w:rsidRPr="004D430A" w:rsidRDefault="00901360" w:rsidP="00901360">
      <w:pPr>
        <w:pStyle w:val="3"/>
        <w:spacing w:line="427" w:lineRule="exact"/>
        <w:ind w:left="1551"/>
        <w:jc w:val="both"/>
        <w:rPr>
          <w:rFonts w:ascii="Times New Roman" w:hAnsi="Times New Roman"/>
          <w:sz w:val="24"/>
          <w:szCs w:val="24"/>
          <w:lang w:eastAsia="zh-TW"/>
        </w:rPr>
      </w:pPr>
      <w:r w:rsidRPr="004D430A">
        <w:rPr>
          <w:rFonts w:ascii="Times New Roman" w:hAnsi="Times New Roman"/>
          <w:sz w:val="24"/>
          <w:szCs w:val="24"/>
          <w:lang w:eastAsia="zh-TW"/>
        </w:rPr>
        <w:t>1</w:t>
      </w:r>
      <w:r w:rsidRPr="004D430A">
        <w:rPr>
          <w:rFonts w:ascii="Times New Roman" w:hAnsi="Times New Roman"/>
          <w:spacing w:val="1"/>
          <w:sz w:val="24"/>
          <w:szCs w:val="24"/>
          <w:lang w:eastAsia="zh-TW"/>
        </w:rPr>
        <w:t>-</w:t>
      </w:r>
      <w:r w:rsidRPr="004D430A">
        <w:rPr>
          <w:rFonts w:ascii="Times New Roman" w:hAnsi="Times New Roman"/>
          <w:sz w:val="24"/>
          <w:szCs w:val="24"/>
          <w:lang w:eastAsia="zh-TW"/>
        </w:rPr>
        <w:t>1-1</w:t>
      </w:r>
      <w:r w:rsidRPr="004D430A">
        <w:rPr>
          <w:rFonts w:ascii="Times New Roman" w:hAnsi="Times New Roman"/>
          <w:spacing w:val="1"/>
          <w:sz w:val="24"/>
          <w:szCs w:val="24"/>
          <w:lang w:eastAsia="zh-TW"/>
        </w:rPr>
        <w:t>-</w:t>
      </w:r>
      <w:r>
        <w:rPr>
          <w:rFonts w:ascii="Times New Roman" w:hAnsi="Times New Roman"/>
          <w:spacing w:val="1"/>
          <w:sz w:val="24"/>
          <w:szCs w:val="24"/>
          <w:lang w:eastAsia="zh-TW"/>
        </w:rPr>
        <w:t>2</w:t>
      </w:r>
      <w:r>
        <w:rPr>
          <w:rFonts w:ascii="Times New Roman" w:hAnsi="Times New Roman"/>
          <w:sz w:val="24"/>
          <w:szCs w:val="24"/>
          <w:lang w:eastAsia="zh-TW"/>
        </w:rPr>
        <w:t xml:space="preserve">                 </w:t>
      </w: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pacing w:val="-5"/>
          <w:sz w:val="24"/>
          <w:szCs w:val="24"/>
          <w:lang w:eastAsia="zh-TW"/>
        </w:rPr>
        <w:t>資</w:t>
      </w:r>
      <w:r w:rsidRPr="004D430A">
        <w:rPr>
          <w:rFonts w:ascii="Times New Roman" w:hAnsi="Times New Roman"/>
          <w:sz w:val="24"/>
          <w:szCs w:val="24"/>
          <w:lang w:eastAsia="zh-TW"/>
        </w:rPr>
        <w:t>訊工</w:t>
      </w:r>
      <w:r w:rsidRPr="004D430A">
        <w:rPr>
          <w:rFonts w:ascii="Times New Roman" w:hAnsi="Times New Roman"/>
          <w:spacing w:val="-5"/>
          <w:sz w:val="24"/>
          <w:szCs w:val="24"/>
          <w:lang w:eastAsia="zh-TW"/>
        </w:rPr>
        <w:t>程</w:t>
      </w:r>
      <w:r w:rsidRPr="004D430A">
        <w:rPr>
          <w:rFonts w:ascii="Times New Roman" w:hAnsi="Times New Roman"/>
          <w:sz w:val="24"/>
          <w:szCs w:val="24"/>
          <w:lang w:eastAsia="zh-TW"/>
        </w:rPr>
        <w:t>系主</w:t>
      </w:r>
      <w:r w:rsidRPr="004D430A">
        <w:rPr>
          <w:rFonts w:ascii="Times New Roman" w:hAnsi="Times New Roman"/>
          <w:spacing w:val="-5"/>
          <w:sz w:val="24"/>
          <w:szCs w:val="24"/>
          <w:lang w:eastAsia="zh-TW"/>
        </w:rPr>
        <w:t>任</w:t>
      </w:r>
      <w:r w:rsidRPr="004D430A">
        <w:rPr>
          <w:rFonts w:ascii="Times New Roman" w:hAnsi="Times New Roman"/>
          <w:sz w:val="24"/>
          <w:szCs w:val="24"/>
          <w:lang w:eastAsia="zh-TW"/>
        </w:rPr>
        <w:t>推</w:t>
      </w:r>
      <w:r w:rsidRPr="004D430A">
        <w:rPr>
          <w:rFonts w:ascii="Times New Roman" w:hAnsi="Times New Roman"/>
          <w:spacing w:val="-5"/>
          <w:sz w:val="24"/>
          <w:szCs w:val="24"/>
          <w:lang w:eastAsia="zh-TW"/>
        </w:rPr>
        <w:t>舉</w:t>
      </w:r>
      <w:r w:rsidRPr="004D430A">
        <w:rPr>
          <w:rFonts w:ascii="Times New Roman" w:hAnsi="Times New Roman"/>
          <w:sz w:val="24"/>
          <w:szCs w:val="24"/>
          <w:lang w:eastAsia="zh-TW"/>
        </w:rPr>
        <w:t>辦法</w:t>
      </w:r>
    </w:p>
    <w:p w:rsidR="00901360" w:rsidRPr="004D430A" w:rsidRDefault="00901360" w:rsidP="00901360">
      <w:pPr>
        <w:spacing w:before="3" w:line="120" w:lineRule="exact"/>
        <w:rPr>
          <w:rFonts w:ascii="Times New Roman" w:eastAsia="標楷體" w:hAnsi="Times New Roman"/>
          <w:sz w:val="24"/>
          <w:szCs w:val="24"/>
          <w:lang w:eastAsia="zh-TW"/>
        </w:rPr>
      </w:pPr>
    </w:p>
    <w:p w:rsidR="00901360" w:rsidRPr="004D430A" w:rsidRDefault="00901360" w:rsidP="00901360">
      <w:pPr>
        <w:ind w:left="4471"/>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20"/>
          <w:attr w:name="Month" w:val="11"/>
          <w:attr w:name="Year" w:val="1996"/>
        </w:smartTagPr>
        <w:r w:rsidRPr="004D430A">
          <w:rPr>
            <w:rFonts w:ascii="Times New Roman" w:eastAsia="標楷體" w:hAnsi="Times New Roman"/>
            <w:spacing w:val="2"/>
            <w:sz w:val="20"/>
            <w:szCs w:val="24"/>
            <w:lang w:eastAsia="zh-TW"/>
          </w:rPr>
          <w:t>9</w:t>
        </w:r>
        <w:r w:rsidRPr="004D430A">
          <w:rPr>
            <w:rFonts w:ascii="Times New Roman" w:eastAsia="標楷體" w:hAnsi="Times New Roman"/>
            <w:sz w:val="20"/>
            <w:szCs w:val="24"/>
            <w:lang w:eastAsia="zh-TW"/>
          </w:rPr>
          <w:t>6</w:t>
        </w:r>
        <w:r w:rsidRPr="004D430A">
          <w:rPr>
            <w:rFonts w:ascii="Times New Roman" w:eastAsia="標楷體" w:hAnsi="Times New Roman"/>
            <w:spacing w:val="-47"/>
            <w:sz w:val="20"/>
            <w:szCs w:val="24"/>
            <w:lang w:eastAsia="zh-TW"/>
          </w:rPr>
          <w:t xml:space="preserve"> </w:t>
        </w:r>
        <w:r w:rsidRPr="004D430A">
          <w:rPr>
            <w:rFonts w:ascii="Times New Roman" w:eastAsia="標楷體" w:hAnsi="Times New Roman"/>
            <w:sz w:val="20"/>
            <w:szCs w:val="24"/>
            <w:lang w:eastAsia="zh-TW"/>
          </w:rPr>
          <w:t>年</w:t>
        </w:r>
        <w:r w:rsidRPr="004D430A">
          <w:rPr>
            <w:rFonts w:ascii="Times New Roman" w:eastAsia="標楷體" w:hAnsi="Times New Roman"/>
            <w:spacing w:val="-44"/>
            <w:sz w:val="20"/>
            <w:szCs w:val="24"/>
            <w:lang w:eastAsia="zh-TW"/>
          </w:rPr>
          <w:t xml:space="preserve"> </w:t>
        </w:r>
        <w:r w:rsidRPr="004D430A">
          <w:rPr>
            <w:rFonts w:ascii="Times New Roman" w:eastAsia="標楷體" w:hAnsi="Times New Roman"/>
            <w:spacing w:val="2"/>
            <w:sz w:val="20"/>
            <w:szCs w:val="24"/>
            <w:lang w:eastAsia="zh-TW"/>
          </w:rPr>
          <w:t>1</w:t>
        </w:r>
        <w:r w:rsidRPr="004D430A">
          <w:rPr>
            <w:rFonts w:ascii="Times New Roman" w:eastAsia="標楷體" w:hAnsi="Times New Roman"/>
            <w:sz w:val="20"/>
            <w:szCs w:val="24"/>
            <w:lang w:eastAsia="zh-TW"/>
          </w:rPr>
          <w:t>1</w:t>
        </w:r>
        <w:r w:rsidRPr="004D430A">
          <w:rPr>
            <w:rFonts w:ascii="Times New Roman" w:eastAsia="標楷體" w:hAnsi="Times New Roman"/>
            <w:spacing w:val="-46"/>
            <w:sz w:val="20"/>
            <w:szCs w:val="24"/>
            <w:lang w:eastAsia="zh-TW"/>
          </w:rPr>
          <w:t xml:space="preserve"> </w:t>
        </w:r>
        <w:r w:rsidRPr="004D430A">
          <w:rPr>
            <w:rFonts w:ascii="Times New Roman" w:eastAsia="標楷體" w:hAnsi="Times New Roman"/>
            <w:sz w:val="20"/>
            <w:szCs w:val="24"/>
            <w:lang w:eastAsia="zh-TW"/>
          </w:rPr>
          <w:t>月</w:t>
        </w:r>
      </w:smartTag>
      <w:r w:rsidRPr="004D430A">
        <w:rPr>
          <w:rFonts w:ascii="Times New Roman" w:eastAsia="標楷體" w:hAnsi="Times New Roman"/>
          <w:spacing w:val="-48"/>
          <w:sz w:val="20"/>
          <w:szCs w:val="24"/>
          <w:lang w:eastAsia="zh-TW"/>
        </w:rPr>
        <w:t xml:space="preserve"> </w:t>
      </w:r>
      <w:r w:rsidRPr="004D430A">
        <w:rPr>
          <w:rFonts w:ascii="Times New Roman" w:eastAsia="標楷體" w:hAnsi="Times New Roman"/>
          <w:spacing w:val="2"/>
          <w:sz w:val="20"/>
          <w:szCs w:val="24"/>
          <w:lang w:eastAsia="zh-TW"/>
        </w:rPr>
        <w:t>2</w:t>
      </w:r>
      <w:r w:rsidRPr="004D430A">
        <w:rPr>
          <w:rFonts w:ascii="Times New Roman" w:eastAsia="標楷體" w:hAnsi="Times New Roman"/>
          <w:sz w:val="20"/>
          <w:szCs w:val="24"/>
          <w:lang w:eastAsia="zh-TW"/>
        </w:rPr>
        <w:t>0</w:t>
      </w:r>
      <w:r w:rsidRPr="004D430A">
        <w:rPr>
          <w:rFonts w:ascii="Times New Roman" w:eastAsia="標楷體" w:hAnsi="Times New Roman"/>
          <w:spacing w:val="-46"/>
          <w:sz w:val="20"/>
          <w:szCs w:val="24"/>
          <w:lang w:eastAsia="zh-TW"/>
        </w:rPr>
        <w:t xml:space="preserve"> </w:t>
      </w:r>
      <w:r w:rsidRPr="004D430A">
        <w:rPr>
          <w:rFonts w:ascii="Times New Roman" w:eastAsia="標楷體" w:hAnsi="Times New Roman"/>
          <w:sz w:val="20"/>
          <w:szCs w:val="24"/>
          <w:lang w:eastAsia="zh-TW"/>
        </w:rPr>
        <w:t>日</w:t>
      </w:r>
      <w:r w:rsidRPr="004D430A">
        <w:rPr>
          <w:rFonts w:ascii="Times New Roman" w:eastAsia="標楷體" w:hAnsi="Times New Roman"/>
          <w:spacing w:val="-44"/>
          <w:sz w:val="20"/>
          <w:szCs w:val="24"/>
          <w:lang w:eastAsia="zh-TW"/>
        </w:rPr>
        <w:t xml:space="preserve"> </w:t>
      </w:r>
      <w:r w:rsidRPr="004D430A">
        <w:rPr>
          <w:rFonts w:ascii="Times New Roman" w:eastAsia="標楷體" w:hAnsi="Times New Roman"/>
          <w:spacing w:val="2"/>
          <w:sz w:val="20"/>
          <w:szCs w:val="24"/>
          <w:lang w:eastAsia="zh-TW"/>
        </w:rPr>
        <w:t>9</w:t>
      </w:r>
      <w:r w:rsidRPr="004D430A">
        <w:rPr>
          <w:rFonts w:ascii="Times New Roman" w:eastAsia="標楷體" w:hAnsi="Times New Roman"/>
          <w:sz w:val="20"/>
          <w:szCs w:val="24"/>
          <w:lang w:eastAsia="zh-TW"/>
        </w:rPr>
        <w:t>6</w:t>
      </w:r>
      <w:r w:rsidRPr="004D430A">
        <w:rPr>
          <w:rFonts w:ascii="Times New Roman" w:eastAsia="標楷體" w:hAnsi="Times New Roman"/>
          <w:spacing w:val="-50"/>
          <w:sz w:val="20"/>
          <w:szCs w:val="24"/>
          <w:lang w:eastAsia="zh-TW"/>
        </w:rPr>
        <w:t xml:space="preserve"> </w:t>
      </w:r>
      <w:r w:rsidRPr="004D430A">
        <w:rPr>
          <w:rFonts w:ascii="Times New Roman" w:eastAsia="標楷體" w:hAnsi="Times New Roman"/>
          <w:sz w:val="20"/>
          <w:szCs w:val="24"/>
          <w:lang w:eastAsia="zh-TW"/>
        </w:rPr>
        <w:t>學</w:t>
      </w:r>
      <w:r w:rsidRPr="004D430A">
        <w:rPr>
          <w:rFonts w:ascii="Times New Roman" w:eastAsia="標楷體" w:hAnsi="Times New Roman"/>
          <w:spacing w:val="4"/>
          <w:sz w:val="20"/>
          <w:szCs w:val="24"/>
          <w:lang w:eastAsia="zh-TW"/>
        </w:rPr>
        <w:t>年</w:t>
      </w:r>
      <w:r w:rsidRPr="004D430A">
        <w:rPr>
          <w:rFonts w:ascii="Times New Roman" w:eastAsia="標楷體" w:hAnsi="Times New Roman"/>
          <w:sz w:val="20"/>
          <w:szCs w:val="24"/>
          <w:lang w:eastAsia="zh-TW"/>
        </w:rPr>
        <w:t>度第</w:t>
      </w:r>
      <w:r w:rsidRPr="004D430A">
        <w:rPr>
          <w:rFonts w:ascii="Times New Roman" w:eastAsia="標楷體" w:hAnsi="Times New Roman"/>
          <w:spacing w:val="-43"/>
          <w:sz w:val="20"/>
          <w:szCs w:val="24"/>
          <w:lang w:eastAsia="zh-TW"/>
        </w:rPr>
        <w:t xml:space="preserve"> </w:t>
      </w:r>
      <w:r w:rsidRPr="004D430A">
        <w:rPr>
          <w:rFonts w:ascii="Times New Roman" w:eastAsia="標楷體" w:hAnsi="Times New Roman"/>
          <w:sz w:val="20"/>
          <w:szCs w:val="24"/>
          <w:lang w:eastAsia="zh-TW"/>
        </w:rPr>
        <w:t>1</w:t>
      </w:r>
      <w:r w:rsidRPr="004D430A">
        <w:rPr>
          <w:rFonts w:ascii="Times New Roman" w:eastAsia="標楷體" w:hAnsi="Times New Roman"/>
          <w:spacing w:val="-46"/>
          <w:sz w:val="20"/>
          <w:szCs w:val="24"/>
          <w:lang w:eastAsia="zh-TW"/>
        </w:rPr>
        <w:t xml:space="preserve"> </w:t>
      </w:r>
      <w:r w:rsidRPr="004D430A">
        <w:rPr>
          <w:rFonts w:ascii="Times New Roman" w:eastAsia="標楷體" w:hAnsi="Times New Roman"/>
          <w:sz w:val="20"/>
          <w:szCs w:val="24"/>
          <w:lang w:eastAsia="zh-TW"/>
        </w:rPr>
        <w:t>學</w:t>
      </w:r>
      <w:r w:rsidRPr="004D430A">
        <w:rPr>
          <w:rFonts w:ascii="Times New Roman" w:eastAsia="標楷體" w:hAnsi="Times New Roman"/>
          <w:spacing w:val="4"/>
          <w:sz w:val="20"/>
          <w:szCs w:val="24"/>
          <w:lang w:eastAsia="zh-TW"/>
        </w:rPr>
        <w:t>期</w:t>
      </w:r>
      <w:r w:rsidRPr="004D430A">
        <w:rPr>
          <w:rFonts w:ascii="Times New Roman" w:eastAsia="標楷體" w:hAnsi="Times New Roman"/>
          <w:sz w:val="20"/>
          <w:szCs w:val="24"/>
          <w:lang w:eastAsia="zh-TW"/>
        </w:rPr>
        <w:t>第</w:t>
      </w:r>
      <w:r w:rsidRPr="004D430A">
        <w:rPr>
          <w:rFonts w:ascii="Times New Roman" w:eastAsia="標楷體" w:hAnsi="Times New Roman"/>
          <w:spacing w:val="-44"/>
          <w:sz w:val="20"/>
          <w:szCs w:val="24"/>
          <w:lang w:eastAsia="zh-TW"/>
        </w:rPr>
        <w:t xml:space="preserve"> </w:t>
      </w:r>
      <w:r w:rsidRPr="004D430A">
        <w:rPr>
          <w:rFonts w:ascii="Times New Roman" w:eastAsia="標楷體" w:hAnsi="Times New Roman"/>
          <w:sz w:val="20"/>
          <w:szCs w:val="24"/>
          <w:lang w:eastAsia="zh-TW"/>
        </w:rPr>
        <w:t>2</w:t>
      </w:r>
      <w:r w:rsidRPr="004D430A">
        <w:rPr>
          <w:rFonts w:ascii="Times New Roman" w:eastAsia="標楷體" w:hAnsi="Times New Roman"/>
          <w:spacing w:val="-50"/>
          <w:sz w:val="20"/>
          <w:szCs w:val="24"/>
          <w:lang w:eastAsia="zh-TW"/>
        </w:rPr>
        <w:t xml:space="preserve"> </w:t>
      </w:r>
      <w:r w:rsidRPr="004D430A">
        <w:rPr>
          <w:rFonts w:ascii="Times New Roman" w:eastAsia="標楷體" w:hAnsi="Times New Roman"/>
          <w:sz w:val="20"/>
          <w:szCs w:val="24"/>
          <w:lang w:eastAsia="zh-TW"/>
        </w:rPr>
        <w:t>次</w:t>
      </w:r>
      <w:r w:rsidRPr="004D430A">
        <w:rPr>
          <w:rFonts w:ascii="Times New Roman" w:eastAsia="標楷體" w:hAnsi="Times New Roman"/>
          <w:spacing w:val="4"/>
          <w:sz w:val="20"/>
          <w:szCs w:val="24"/>
          <w:lang w:eastAsia="zh-TW"/>
        </w:rPr>
        <w:t>系</w:t>
      </w:r>
      <w:r w:rsidRPr="004D430A">
        <w:rPr>
          <w:rFonts w:ascii="Times New Roman" w:eastAsia="標楷體" w:hAnsi="Times New Roman"/>
          <w:sz w:val="20"/>
          <w:szCs w:val="24"/>
          <w:lang w:eastAsia="zh-TW"/>
        </w:rPr>
        <w:t>務會</w:t>
      </w:r>
      <w:r w:rsidRPr="004D430A">
        <w:rPr>
          <w:rFonts w:ascii="Times New Roman" w:eastAsia="標楷體" w:hAnsi="Times New Roman"/>
          <w:spacing w:val="4"/>
          <w:sz w:val="20"/>
          <w:szCs w:val="24"/>
          <w:lang w:eastAsia="zh-TW"/>
        </w:rPr>
        <w:t>議</w:t>
      </w:r>
      <w:r w:rsidRPr="004D430A">
        <w:rPr>
          <w:rFonts w:ascii="Times New Roman" w:eastAsia="標楷體" w:hAnsi="Times New Roman"/>
          <w:sz w:val="20"/>
          <w:szCs w:val="24"/>
          <w:lang w:eastAsia="zh-TW"/>
        </w:rPr>
        <w:t>通過</w:t>
      </w:r>
    </w:p>
    <w:p w:rsidR="00901360" w:rsidRPr="004D430A" w:rsidRDefault="00901360" w:rsidP="00901360">
      <w:pPr>
        <w:spacing w:before="15" w:line="260" w:lineRule="exact"/>
        <w:rPr>
          <w:rFonts w:ascii="Times New Roman" w:eastAsia="標楷體" w:hAnsi="Times New Roman"/>
          <w:sz w:val="24"/>
          <w:szCs w:val="24"/>
          <w:lang w:eastAsia="zh-TW"/>
        </w:rPr>
      </w:pPr>
    </w:p>
    <w:p w:rsidR="00901360" w:rsidRPr="004D430A" w:rsidRDefault="00901360" w:rsidP="00901360">
      <w:pPr>
        <w:pStyle w:val="a3"/>
        <w:spacing w:line="300" w:lineRule="auto"/>
        <w:ind w:left="1076" w:hanging="961"/>
        <w:rPr>
          <w:rFonts w:ascii="Times New Roman" w:hAnsi="Times New Roman"/>
          <w:lang w:eastAsia="zh-TW"/>
        </w:rPr>
      </w:pPr>
      <w:r w:rsidRPr="004D430A">
        <w:rPr>
          <w:rFonts w:ascii="Times New Roman" w:hAnsi="Times New Roman"/>
          <w:lang w:eastAsia="zh-TW"/>
        </w:rPr>
        <w:t>第一條</w:t>
      </w:r>
      <w:r w:rsidRPr="004D430A">
        <w:rPr>
          <w:rFonts w:ascii="Times New Roman" w:hAnsi="Times New Roman"/>
          <w:lang w:eastAsia="zh-TW"/>
        </w:rPr>
        <w:t xml:space="preserve"> </w:t>
      </w:r>
      <w:r w:rsidRPr="004D430A">
        <w:rPr>
          <w:rFonts w:ascii="Times New Roman" w:hAnsi="Times New Roman"/>
          <w:lang w:eastAsia="zh-TW"/>
        </w:rPr>
        <w:t>本系為充分體現教師參與校務之理念以及系主任產生方式更具教師同儕</w:t>
      </w:r>
      <w:r w:rsidRPr="004D430A">
        <w:rPr>
          <w:rFonts w:ascii="Times New Roman" w:hAnsi="Times New Roman"/>
          <w:lang w:eastAsia="zh-TW"/>
        </w:rPr>
        <w:t xml:space="preserve"> </w:t>
      </w:r>
      <w:r w:rsidRPr="004D430A">
        <w:rPr>
          <w:rFonts w:ascii="Times New Roman" w:hAnsi="Times New Roman"/>
          <w:lang w:eastAsia="zh-TW"/>
        </w:rPr>
        <w:t>之輿論基礎，俾人儘其才，各展所長，特訂本辦法。</w:t>
      </w:r>
    </w:p>
    <w:p w:rsidR="00901360" w:rsidRPr="004D430A" w:rsidRDefault="00901360" w:rsidP="00901360">
      <w:pPr>
        <w:pStyle w:val="a3"/>
        <w:spacing w:before="38" w:line="300" w:lineRule="auto"/>
        <w:ind w:right="171"/>
        <w:rPr>
          <w:rFonts w:ascii="Times New Roman" w:hAnsi="Times New Roman"/>
          <w:lang w:eastAsia="zh-TW"/>
        </w:rPr>
      </w:pPr>
      <w:r w:rsidRPr="004D430A">
        <w:rPr>
          <w:rFonts w:ascii="Times New Roman" w:hAnsi="Times New Roman"/>
          <w:lang w:eastAsia="zh-TW"/>
        </w:rPr>
        <w:t>第二條</w:t>
      </w:r>
      <w:r w:rsidRPr="004D430A">
        <w:rPr>
          <w:rFonts w:ascii="Times New Roman" w:hAnsi="Times New Roman"/>
          <w:lang w:eastAsia="zh-TW"/>
        </w:rPr>
        <w:t xml:space="preserve"> </w:t>
      </w:r>
      <w:r w:rsidRPr="004D430A">
        <w:rPr>
          <w:rFonts w:ascii="Times New Roman" w:hAnsi="Times New Roman"/>
          <w:lang w:eastAsia="zh-TW"/>
        </w:rPr>
        <w:t>系主任於任期屆滿前三個月或因故出缺一個月內，應依本辦法推舉之。</w:t>
      </w:r>
      <w:r w:rsidRPr="004D430A">
        <w:rPr>
          <w:rFonts w:ascii="Times New Roman" w:hAnsi="Times New Roman"/>
          <w:lang w:eastAsia="zh-TW"/>
        </w:rPr>
        <w:t xml:space="preserve"> </w:t>
      </w:r>
      <w:r w:rsidRPr="004D430A">
        <w:rPr>
          <w:rFonts w:ascii="Times New Roman" w:hAnsi="Times New Roman"/>
          <w:lang w:eastAsia="zh-TW"/>
        </w:rPr>
        <w:t>第三條</w:t>
      </w:r>
      <w:r w:rsidRPr="004D430A">
        <w:rPr>
          <w:rFonts w:ascii="Times New Roman" w:hAnsi="Times New Roman"/>
          <w:lang w:eastAsia="zh-TW"/>
        </w:rPr>
        <w:t xml:space="preserve"> </w:t>
      </w:r>
      <w:r w:rsidRPr="004D430A">
        <w:rPr>
          <w:rFonts w:ascii="Times New Roman" w:hAnsi="Times New Roman"/>
          <w:lang w:eastAsia="zh-TW"/>
        </w:rPr>
        <w:t>系主任採任期制，以一任三年為原則，得連任。</w:t>
      </w:r>
    </w:p>
    <w:p w:rsidR="00901360" w:rsidRPr="004D430A" w:rsidRDefault="00901360" w:rsidP="00901360">
      <w:pPr>
        <w:pStyle w:val="a3"/>
        <w:spacing w:before="37" w:line="302" w:lineRule="auto"/>
        <w:ind w:left="1076" w:right="171" w:hanging="961"/>
        <w:rPr>
          <w:rFonts w:ascii="Times New Roman" w:hAnsi="Times New Roman"/>
          <w:lang w:eastAsia="zh-TW"/>
        </w:rPr>
      </w:pPr>
      <w:r w:rsidRPr="004D430A">
        <w:rPr>
          <w:rFonts w:ascii="Times New Roman" w:hAnsi="Times New Roman"/>
          <w:lang w:eastAsia="zh-TW"/>
        </w:rPr>
        <w:t>第四條</w:t>
      </w:r>
      <w:r w:rsidRPr="004D430A">
        <w:rPr>
          <w:rFonts w:ascii="Times New Roman" w:hAnsi="Times New Roman"/>
          <w:lang w:eastAsia="zh-TW"/>
        </w:rPr>
        <w:t xml:space="preserve"> </w:t>
      </w:r>
      <w:r w:rsidRPr="004D430A">
        <w:rPr>
          <w:rFonts w:ascii="Times New Roman" w:hAnsi="Times New Roman"/>
          <w:lang w:eastAsia="zh-TW"/>
        </w:rPr>
        <w:t>系主任之推舉程序如下：</w:t>
      </w:r>
      <w:r w:rsidRPr="004D430A">
        <w:rPr>
          <w:rFonts w:ascii="Times New Roman" w:hAnsi="Times New Roman"/>
          <w:lang w:eastAsia="zh-TW"/>
        </w:rPr>
        <w:t xml:space="preserve"> </w:t>
      </w:r>
      <w:r w:rsidRPr="004D430A">
        <w:rPr>
          <w:rFonts w:ascii="Times New Roman" w:hAnsi="Times New Roman"/>
          <w:lang w:eastAsia="zh-TW"/>
        </w:rPr>
        <w:t>以系內助理教授以上教師為當然被推舉</w:t>
      </w:r>
      <w:r w:rsidRPr="004D430A">
        <w:rPr>
          <w:rFonts w:ascii="Times New Roman" w:hAnsi="Times New Roman"/>
          <w:spacing w:val="-44"/>
          <w:lang w:eastAsia="zh-TW"/>
        </w:rPr>
        <w:t>人，</w:t>
      </w:r>
      <w:r w:rsidRPr="004D430A">
        <w:rPr>
          <w:rFonts w:ascii="Times New Roman" w:hAnsi="Times New Roman"/>
          <w:lang w:eastAsia="zh-TW"/>
        </w:rPr>
        <w:t>全系專任教</w:t>
      </w:r>
      <w:r w:rsidRPr="004D430A">
        <w:rPr>
          <w:rFonts w:ascii="Times New Roman" w:hAnsi="Times New Roman"/>
          <w:spacing w:val="2"/>
          <w:lang w:eastAsia="zh-TW"/>
        </w:rPr>
        <w:t>師</w:t>
      </w:r>
      <w:r w:rsidRPr="004D430A">
        <w:rPr>
          <w:rFonts w:ascii="Times New Roman" w:hAnsi="Times New Roman"/>
          <w:lang w:eastAsia="zh-TW"/>
        </w:rPr>
        <w:t>(</w:t>
      </w:r>
      <w:r w:rsidRPr="004D430A">
        <w:rPr>
          <w:rFonts w:ascii="Times New Roman" w:hAnsi="Times New Roman"/>
          <w:lang w:eastAsia="zh-TW"/>
        </w:rPr>
        <w:t>含專案教師</w:t>
      </w:r>
      <w:r w:rsidRPr="004D430A">
        <w:rPr>
          <w:rFonts w:ascii="Times New Roman" w:hAnsi="Times New Roman"/>
          <w:lang w:eastAsia="zh-TW"/>
        </w:rPr>
        <w:t xml:space="preserve">) </w:t>
      </w:r>
      <w:r w:rsidRPr="004D430A">
        <w:rPr>
          <w:rFonts w:ascii="Times New Roman" w:hAnsi="Times New Roman"/>
          <w:lang w:eastAsia="zh-TW"/>
        </w:rPr>
        <w:t>採無記名投票且每一位教師至多可圈選二</w:t>
      </w:r>
      <w:r w:rsidRPr="004D430A">
        <w:rPr>
          <w:rFonts w:ascii="Times New Roman" w:hAnsi="Times New Roman"/>
          <w:spacing w:val="-44"/>
          <w:lang w:eastAsia="zh-TW"/>
        </w:rPr>
        <w:t>位，</w:t>
      </w:r>
      <w:r w:rsidRPr="004D430A">
        <w:rPr>
          <w:rFonts w:ascii="Times New Roman" w:hAnsi="Times New Roman"/>
          <w:lang w:eastAsia="zh-TW"/>
        </w:rPr>
        <w:t>以得票數最高之前二名列</w:t>
      </w:r>
      <w:r w:rsidRPr="004D430A">
        <w:rPr>
          <w:rFonts w:ascii="Times New Roman" w:hAnsi="Times New Roman"/>
          <w:lang w:eastAsia="zh-TW"/>
        </w:rPr>
        <w:t xml:space="preserve"> </w:t>
      </w:r>
      <w:r w:rsidRPr="004D430A">
        <w:rPr>
          <w:rFonts w:ascii="Times New Roman" w:hAnsi="Times New Roman"/>
          <w:lang w:eastAsia="zh-TW"/>
        </w:rPr>
        <w:t>為推舉人。</w:t>
      </w:r>
    </w:p>
    <w:p w:rsidR="00901360" w:rsidRPr="004D430A" w:rsidRDefault="00901360" w:rsidP="00901360">
      <w:pPr>
        <w:pStyle w:val="a3"/>
        <w:spacing w:before="31" w:line="303" w:lineRule="auto"/>
        <w:ind w:left="1076" w:hanging="961"/>
        <w:rPr>
          <w:rFonts w:ascii="Times New Roman" w:hAnsi="Times New Roman" w:hint="eastAsia"/>
          <w:lang w:eastAsia="zh-TW"/>
        </w:rPr>
        <w:sectPr w:rsidR="00901360" w:rsidRPr="004D430A" w:rsidSect="00901360">
          <w:pgSz w:w="11904" w:h="16840"/>
          <w:pgMar w:top="1134" w:right="1134" w:bottom="1134" w:left="1134" w:header="0" w:footer="898" w:gutter="0"/>
          <w:cols w:space="720"/>
          <w:docGrid w:type="lines"/>
        </w:sectPr>
      </w:pPr>
      <w:r w:rsidRPr="004D430A">
        <w:rPr>
          <w:rFonts w:ascii="Times New Roman" w:hAnsi="Times New Roman"/>
          <w:lang w:eastAsia="zh-TW"/>
        </w:rPr>
        <w:t>第五條</w:t>
      </w:r>
      <w:r w:rsidRPr="004D430A">
        <w:rPr>
          <w:rFonts w:ascii="Times New Roman" w:hAnsi="Times New Roman"/>
          <w:lang w:eastAsia="zh-TW"/>
        </w:rPr>
        <w:t xml:space="preserve"> </w:t>
      </w:r>
      <w:r w:rsidRPr="004D430A">
        <w:rPr>
          <w:rFonts w:ascii="Times New Roman" w:hAnsi="Times New Roman"/>
          <w:lang w:eastAsia="zh-TW"/>
        </w:rPr>
        <w:t>本辦法經系務會議通</w:t>
      </w:r>
      <w:r w:rsidRPr="004D430A">
        <w:rPr>
          <w:rFonts w:ascii="Times New Roman" w:hAnsi="Times New Roman"/>
          <w:spacing w:val="-34"/>
          <w:lang w:eastAsia="zh-TW"/>
        </w:rPr>
        <w:t>過，</w:t>
      </w:r>
      <w:r w:rsidRPr="004D430A">
        <w:rPr>
          <w:rFonts w:ascii="Times New Roman" w:hAnsi="Times New Roman"/>
          <w:lang w:eastAsia="zh-TW"/>
        </w:rPr>
        <w:t>並經院務會</w:t>
      </w:r>
      <w:r w:rsidRPr="004D430A">
        <w:rPr>
          <w:rFonts w:ascii="Times New Roman" w:hAnsi="Times New Roman"/>
          <w:spacing w:val="-5"/>
          <w:lang w:eastAsia="zh-TW"/>
        </w:rPr>
        <w:t>議</w:t>
      </w:r>
      <w:r w:rsidRPr="004D430A">
        <w:rPr>
          <w:rFonts w:ascii="Times New Roman" w:hAnsi="Times New Roman"/>
          <w:lang w:eastAsia="zh-TW"/>
        </w:rPr>
        <w:t>通</w:t>
      </w:r>
      <w:r w:rsidRPr="004D430A">
        <w:rPr>
          <w:rFonts w:ascii="Times New Roman" w:hAnsi="Times New Roman"/>
          <w:spacing w:val="-34"/>
          <w:lang w:eastAsia="zh-TW"/>
        </w:rPr>
        <w:t>過，</w:t>
      </w:r>
      <w:r w:rsidRPr="004D430A">
        <w:rPr>
          <w:rFonts w:ascii="Times New Roman" w:hAnsi="Times New Roman"/>
          <w:lang w:eastAsia="zh-TW"/>
        </w:rPr>
        <w:t>陳請院長核定後公布實</w:t>
      </w:r>
      <w:r w:rsidRPr="004D430A">
        <w:rPr>
          <w:rFonts w:ascii="Times New Roman" w:hAnsi="Times New Roman"/>
          <w:spacing w:val="-10"/>
          <w:lang w:eastAsia="zh-TW"/>
        </w:rPr>
        <w:t>施</w:t>
      </w:r>
      <w:r w:rsidRPr="004D430A">
        <w:rPr>
          <w:rFonts w:ascii="Times New Roman" w:hAnsi="Times New Roman"/>
          <w:lang w:eastAsia="zh-TW"/>
        </w:rPr>
        <w:t>，</w:t>
      </w:r>
      <w:r w:rsidRPr="004D430A">
        <w:rPr>
          <w:rFonts w:ascii="Times New Roman" w:hAnsi="Times New Roman"/>
          <w:lang w:eastAsia="zh-TW"/>
        </w:rPr>
        <w:t xml:space="preserve"> </w:t>
      </w:r>
      <w:r w:rsidRPr="004D430A">
        <w:rPr>
          <w:rFonts w:ascii="Times New Roman" w:hAnsi="Times New Roman"/>
          <w:lang w:eastAsia="zh-TW"/>
        </w:rPr>
        <w:t>修正時亦同</w:t>
      </w:r>
      <w:bookmarkStart w:id="0" w:name="_GoBack"/>
      <w:bookmarkEnd w:id="0"/>
      <w:r w:rsidRPr="004D430A">
        <w:rPr>
          <w:rFonts w:ascii="Times New Roman" w:hAnsi="Times New Roman"/>
          <w:lang w:eastAsia="zh-TW"/>
        </w:rPr>
        <w:t>。</w:t>
      </w:r>
    </w:p>
    <w:p w:rsidR="00A62265" w:rsidRPr="00901360" w:rsidRDefault="00A62265" w:rsidP="00901360">
      <w:pPr>
        <w:rPr>
          <w:lang w:eastAsia="zh-TW"/>
        </w:rPr>
      </w:pPr>
    </w:p>
    <w:sectPr w:rsidR="00A62265" w:rsidRPr="009013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731AFD"/>
    <w:rsid w:val="00901360"/>
    <w:rsid w:val="00A62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2019-10-07T15:24:00Z</dcterms:created>
  <dcterms:modified xsi:type="dcterms:W3CDTF">2019-10-07T15:24:00Z</dcterms:modified>
</cp:coreProperties>
</file>